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C1D8" w14:textId="77777777" w:rsidR="001835ED" w:rsidRDefault="00000000">
      <w:pPr>
        <w:spacing w:after="0"/>
        <w:ind w:left="-878" w:hanging="10"/>
      </w:pPr>
      <w:r>
        <w:rPr>
          <w:rFonts w:ascii="Comic Sans MS" w:eastAsia="Comic Sans MS" w:hAnsi="Comic Sans MS" w:cs="Comic Sans MS"/>
        </w:rPr>
        <w:t>Rainbow Teddies Pre-school</w:t>
      </w:r>
    </w:p>
    <w:p w14:paraId="56086D22" w14:textId="77777777" w:rsidR="001835ED" w:rsidRDefault="00000000">
      <w:pPr>
        <w:spacing w:after="0"/>
        <w:ind w:right="4582"/>
        <w:jc w:val="right"/>
      </w:pPr>
      <w:r>
        <w:rPr>
          <w:rFonts w:ascii="Comic Sans MS" w:eastAsia="Comic Sans MS" w:hAnsi="Comic Sans MS" w:cs="Comic Sans MS"/>
          <w:u w:val="single"/>
        </w:rPr>
        <w:t>Teddy Tots; Medium Term Plan Summer 2025</w:t>
      </w:r>
    </w:p>
    <w:tbl>
      <w:tblPr>
        <w:tblStyle w:val="a"/>
        <w:tblW w:w="15900" w:type="dxa"/>
        <w:tblInd w:w="-970" w:type="dxa"/>
        <w:tblLayout w:type="fixed"/>
        <w:tblLook w:val="0400" w:firstRow="0" w:lastRow="0" w:firstColumn="0" w:lastColumn="0" w:noHBand="0" w:noVBand="1"/>
      </w:tblPr>
      <w:tblGrid>
        <w:gridCol w:w="1260"/>
        <w:gridCol w:w="1545"/>
        <w:gridCol w:w="8610"/>
        <w:gridCol w:w="4485"/>
      </w:tblGrid>
      <w:tr w:rsidR="001835ED" w14:paraId="2212E6C3" w14:textId="77777777">
        <w:trPr>
          <w:trHeight w:val="560"/>
        </w:trPr>
        <w:tc>
          <w:tcPr>
            <w:tcW w:w="1260" w:type="dxa"/>
            <w:tcBorders>
              <w:top w:val="single" w:sz="8" w:space="0" w:color="000000"/>
              <w:left w:val="single" w:sz="8" w:space="0" w:color="000000"/>
              <w:bottom w:val="single" w:sz="8" w:space="0" w:color="000000"/>
              <w:right w:val="single" w:sz="8" w:space="0" w:color="000000"/>
            </w:tcBorders>
          </w:tcPr>
          <w:p w14:paraId="1C4FA053" w14:textId="77777777" w:rsidR="001835ED" w:rsidRDefault="00000000">
            <w:pPr>
              <w:ind w:left="108"/>
            </w:pPr>
            <w:r>
              <w:rPr>
                <w:rFonts w:ascii="Comic Sans MS" w:eastAsia="Comic Sans MS" w:hAnsi="Comic Sans MS" w:cs="Comic Sans MS"/>
              </w:rPr>
              <w:t>TERM 6;</w:t>
            </w:r>
          </w:p>
        </w:tc>
        <w:tc>
          <w:tcPr>
            <w:tcW w:w="1545" w:type="dxa"/>
            <w:tcBorders>
              <w:top w:val="single" w:sz="8" w:space="0" w:color="000000"/>
              <w:left w:val="single" w:sz="8" w:space="0" w:color="000000"/>
              <w:bottom w:val="single" w:sz="8" w:space="0" w:color="000000"/>
              <w:right w:val="single" w:sz="8" w:space="0" w:color="000000"/>
            </w:tcBorders>
          </w:tcPr>
          <w:p w14:paraId="35C64401" w14:textId="77777777" w:rsidR="001835ED" w:rsidRDefault="00000000">
            <w:pPr>
              <w:ind w:left="17"/>
              <w:jc w:val="center"/>
            </w:pPr>
            <w:r>
              <w:rPr>
                <w:rFonts w:ascii="Comic Sans MS" w:eastAsia="Comic Sans MS" w:hAnsi="Comic Sans MS" w:cs="Comic Sans MS"/>
              </w:rPr>
              <w:t>Theme</w:t>
            </w:r>
          </w:p>
        </w:tc>
        <w:tc>
          <w:tcPr>
            <w:tcW w:w="8610" w:type="dxa"/>
            <w:tcBorders>
              <w:top w:val="single" w:sz="8" w:space="0" w:color="000000"/>
              <w:left w:val="single" w:sz="8" w:space="0" w:color="000000"/>
              <w:bottom w:val="single" w:sz="8" w:space="0" w:color="000000"/>
              <w:right w:val="single" w:sz="8" w:space="0" w:color="000000"/>
            </w:tcBorders>
          </w:tcPr>
          <w:p w14:paraId="122BA884" w14:textId="77777777" w:rsidR="001835ED" w:rsidRDefault="00000000">
            <w:r>
              <w:rPr>
                <w:rFonts w:ascii="Comic Sans MS" w:eastAsia="Comic Sans MS" w:hAnsi="Comic Sans MS" w:cs="Comic Sans MS"/>
              </w:rPr>
              <w:t>Learning Opportunities (</w:t>
            </w:r>
            <w:r>
              <w:rPr>
                <w:rFonts w:ascii="Comic Sans MS" w:eastAsia="Comic Sans MS" w:hAnsi="Comic Sans MS" w:cs="Comic Sans MS"/>
                <w:b/>
              </w:rPr>
              <w:t>Implementation)</w:t>
            </w:r>
          </w:p>
        </w:tc>
        <w:tc>
          <w:tcPr>
            <w:tcW w:w="4485" w:type="dxa"/>
            <w:tcBorders>
              <w:top w:val="single" w:sz="8" w:space="0" w:color="000000"/>
              <w:left w:val="single" w:sz="8" w:space="0" w:color="000000"/>
              <w:bottom w:val="single" w:sz="8" w:space="0" w:color="000000"/>
              <w:right w:val="single" w:sz="8" w:space="0" w:color="000000"/>
            </w:tcBorders>
          </w:tcPr>
          <w:p w14:paraId="2FEC94BD" w14:textId="77777777" w:rsidR="001835ED" w:rsidRDefault="00000000">
            <w:pPr>
              <w:ind w:left="5"/>
            </w:pPr>
            <w:r>
              <w:rPr>
                <w:rFonts w:ascii="Comic Sans MS" w:eastAsia="Comic Sans MS" w:hAnsi="Comic Sans MS" w:cs="Comic Sans MS"/>
              </w:rPr>
              <w:t xml:space="preserve">TT children will be Learning to </w:t>
            </w:r>
            <w:r>
              <w:rPr>
                <w:rFonts w:ascii="Comic Sans MS" w:eastAsia="Comic Sans MS" w:hAnsi="Comic Sans MS" w:cs="Comic Sans MS"/>
                <w:b/>
              </w:rPr>
              <w:t>(Intent)</w:t>
            </w:r>
            <w:r>
              <w:rPr>
                <w:rFonts w:ascii="Comic Sans MS" w:eastAsia="Comic Sans MS" w:hAnsi="Comic Sans MS" w:cs="Comic Sans MS"/>
              </w:rPr>
              <w:t>:</w:t>
            </w:r>
          </w:p>
        </w:tc>
      </w:tr>
      <w:tr w:rsidR="001835ED" w14:paraId="551F4301" w14:textId="77777777">
        <w:trPr>
          <w:trHeight w:val="1060"/>
        </w:trPr>
        <w:tc>
          <w:tcPr>
            <w:tcW w:w="1260" w:type="dxa"/>
            <w:tcBorders>
              <w:top w:val="single" w:sz="8" w:space="0" w:color="000000"/>
              <w:left w:val="single" w:sz="8" w:space="0" w:color="000000"/>
              <w:bottom w:val="single" w:sz="8" w:space="0" w:color="000000"/>
              <w:right w:val="single" w:sz="8" w:space="0" w:color="000000"/>
            </w:tcBorders>
          </w:tcPr>
          <w:p w14:paraId="4A2B80FC" w14:textId="77777777" w:rsidR="001835ED" w:rsidRDefault="00000000">
            <w:pPr>
              <w:rPr>
                <w:sz w:val="16"/>
                <w:szCs w:val="16"/>
              </w:rPr>
            </w:pPr>
            <w:r>
              <w:rPr>
                <w:rFonts w:ascii="Comic Sans MS" w:eastAsia="Comic Sans MS" w:hAnsi="Comic Sans MS" w:cs="Comic Sans MS"/>
                <w:sz w:val="16"/>
                <w:szCs w:val="16"/>
              </w:rPr>
              <w:t>2rd June - 18th July</w:t>
            </w:r>
          </w:p>
          <w:p w14:paraId="02001B97" w14:textId="77777777" w:rsidR="001835ED" w:rsidRDefault="001835ED">
            <w:pPr>
              <w:rPr>
                <w:sz w:val="16"/>
                <w:szCs w:val="16"/>
              </w:rPr>
            </w:pPr>
          </w:p>
        </w:tc>
        <w:tc>
          <w:tcPr>
            <w:tcW w:w="1545" w:type="dxa"/>
            <w:tcBorders>
              <w:top w:val="single" w:sz="8" w:space="0" w:color="000000"/>
              <w:left w:val="single" w:sz="8" w:space="0" w:color="000000"/>
              <w:bottom w:val="single" w:sz="8" w:space="0" w:color="000000"/>
              <w:right w:val="single" w:sz="8" w:space="0" w:color="000000"/>
            </w:tcBorders>
          </w:tcPr>
          <w:p w14:paraId="592F33BD" w14:textId="77777777" w:rsidR="001835ED" w:rsidRDefault="00000000">
            <w:pPr>
              <w:rPr>
                <w:rFonts w:ascii="Comic Sans MS" w:eastAsia="Comic Sans MS" w:hAnsi="Comic Sans MS" w:cs="Comic Sans MS"/>
                <w:b/>
                <w:sz w:val="16"/>
                <w:szCs w:val="16"/>
              </w:rPr>
            </w:pPr>
            <w:r>
              <w:rPr>
                <w:rFonts w:ascii="Comic Sans MS" w:eastAsia="Comic Sans MS" w:hAnsi="Comic Sans MS" w:cs="Comic Sans MS"/>
                <w:b/>
                <w:sz w:val="16"/>
                <w:szCs w:val="16"/>
              </w:rPr>
              <w:t>Summer Time</w:t>
            </w:r>
          </w:p>
        </w:tc>
        <w:tc>
          <w:tcPr>
            <w:tcW w:w="8610" w:type="dxa"/>
            <w:tcBorders>
              <w:top w:val="single" w:sz="8" w:space="0" w:color="000000"/>
              <w:left w:val="single" w:sz="8" w:space="0" w:color="000000"/>
              <w:bottom w:val="single" w:sz="8" w:space="0" w:color="000000"/>
              <w:right w:val="single" w:sz="8" w:space="0" w:color="000000"/>
            </w:tcBorders>
          </w:tcPr>
          <w:p w14:paraId="02E0C93C" w14:textId="77777777" w:rsidR="001835ED" w:rsidRDefault="00000000">
            <w:pPr>
              <w:rPr>
                <w:rFonts w:ascii="Comic Sans MS" w:eastAsia="Comic Sans MS" w:hAnsi="Comic Sans MS" w:cs="Comic Sans MS"/>
                <w:b/>
                <w:sz w:val="16"/>
                <w:szCs w:val="16"/>
              </w:rPr>
            </w:pPr>
            <w:r>
              <w:rPr>
                <w:rFonts w:ascii="Comic Sans MS" w:eastAsia="Comic Sans MS" w:hAnsi="Comic Sans MS" w:cs="Comic Sans MS"/>
                <w:b/>
                <w:sz w:val="16"/>
                <w:szCs w:val="16"/>
              </w:rPr>
              <w:t>Under the Sea:</w:t>
            </w:r>
          </w:p>
          <w:p w14:paraId="0494B8AD" w14:textId="77777777" w:rsidR="001835ED" w:rsidRDefault="00000000">
            <w:pPr>
              <w:numPr>
                <w:ilvl w:val="0"/>
                <w:numId w:val="1"/>
              </w:numPr>
              <w:rPr>
                <w:sz w:val="16"/>
                <w:szCs w:val="16"/>
              </w:rPr>
            </w:pPr>
            <w:r>
              <w:rPr>
                <w:rFonts w:ascii="Comic Sans MS" w:eastAsia="Comic Sans MS" w:hAnsi="Comic Sans MS" w:cs="Comic Sans MS"/>
                <w:sz w:val="16"/>
                <w:szCs w:val="16"/>
              </w:rPr>
              <w:t>The children will have access to a range of craft resources to create creatures and objects that may be found in the sea e.g junk modelling for boats etc</w:t>
            </w:r>
          </w:p>
          <w:p w14:paraId="587D68F7" w14:textId="77777777" w:rsidR="001835ED" w:rsidRDefault="00000000">
            <w:pPr>
              <w:numPr>
                <w:ilvl w:val="0"/>
                <w:numId w:val="1"/>
              </w:numPr>
              <w:rPr>
                <w:rFonts w:ascii="Comic Sans MS" w:eastAsia="Comic Sans MS" w:hAnsi="Comic Sans MS" w:cs="Comic Sans MS"/>
                <w:sz w:val="16"/>
                <w:szCs w:val="16"/>
              </w:rPr>
            </w:pPr>
            <w:r>
              <w:rPr>
                <w:rFonts w:ascii="Comic Sans MS" w:eastAsia="Comic Sans MS" w:hAnsi="Comic Sans MS" w:cs="Comic Sans MS"/>
                <w:sz w:val="16"/>
                <w:szCs w:val="16"/>
              </w:rPr>
              <w:t>Using different implements and paint to create sea pictures, introducing shapes to make fish etc.</w:t>
            </w:r>
          </w:p>
          <w:p w14:paraId="5E30AB54" w14:textId="77777777" w:rsidR="001835ED" w:rsidRDefault="00000000">
            <w:pPr>
              <w:numPr>
                <w:ilvl w:val="0"/>
                <w:numId w:val="1"/>
              </w:numPr>
              <w:rPr>
                <w:rFonts w:ascii="Comic Sans MS" w:eastAsia="Comic Sans MS" w:hAnsi="Comic Sans MS" w:cs="Comic Sans MS"/>
                <w:sz w:val="16"/>
                <w:szCs w:val="16"/>
              </w:rPr>
            </w:pPr>
            <w:r>
              <w:rPr>
                <w:rFonts w:ascii="Comic Sans MS" w:eastAsia="Comic Sans MS" w:hAnsi="Comic Sans MS" w:cs="Comic Sans MS"/>
                <w:sz w:val="16"/>
                <w:szCs w:val="16"/>
              </w:rPr>
              <w:t>Talk to the children about how to be safe around water and at the sea, do they know who helps? introduce them to the RNLI</w:t>
            </w:r>
          </w:p>
          <w:p w14:paraId="0C299DBF" w14:textId="77777777" w:rsidR="001835ED" w:rsidRDefault="00000000">
            <w:pPr>
              <w:numPr>
                <w:ilvl w:val="0"/>
                <w:numId w:val="1"/>
              </w:numPr>
              <w:rPr>
                <w:rFonts w:ascii="Comic Sans MS" w:eastAsia="Comic Sans MS" w:hAnsi="Comic Sans MS" w:cs="Comic Sans MS"/>
                <w:sz w:val="16"/>
                <w:szCs w:val="16"/>
              </w:rPr>
            </w:pPr>
            <w:r>
              <w:rPr>
                <w:rFonts w:ascii="Comic Sans MS" w:eastAsia="Comic Sans MS" w:hAnsi="Comic Sans MS" w:cs="Comic Sans MS"/>
                <w:sz w:val="16"/>
                <w:szCs w:val="16"/>
              </w:rPr>
              <w:t>Encourage the children to engage in turn taking games e.g magnetic fishing game, completing puzzles etc</w:t>
            </w:r>
          </w:p>
        </w:tc>
        <w:tc>
          <w:tcPr>
            <w:tcW w:w="4485" w:type="dxa"/>
            <w:vMerge w:val="restart"/>
            <w:tcBorders>
              <w:top w:val="single" w:sz="8" w:space="0" w:color="000000"/>
              <w:left w:val="single" w:sz="8" w:space="0" w:color="000000"/>
              <w:bottom w:val="single" w:sz="8" w:space="0" w:color="000000"/>
              <w:right w:val="single" w:sz="8" w:space="0" w:color="000000"/>
            </w:tcBorders>
          </w:tcPr>
          <w:p w14:paraId="33954EE7" w14:textId="77777777" w:rsidR="001835ED" w:rsidRDefault="00000000">
            <w:pPr>
              <w:pBdr>
                <w:top w:val="nil"/>
                <w:bottom w:val="nil"/>
                <w:between w:val="nil"/>
              </w:pBd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PD - Moving and Handling</w:t>
            </w:r>
            <w:r>
              <w:rPr>
                <w:rFonts w:ascii="Comic Sans MS" w:eastAsia="Comic Sans MS" w:hAnsi="Comic Sans MS" w:cs="Comic Sans MS"/>
                <w:sz w:val="16"/>
                <w:szCs w:val="16"/>
              </w:rPr>
              <w:t xml:space="preserve"> - Shows increasing control in holding, using and manipulating a range of tools and objects (pg 79) </w:t>
            </w:r>
          </w:p>
          <w:p w14:paraId="0200B556" w14:textId="77777777" w:rsidR="001835ED" w:rsidRDefault="00000000">
            <w:pPr>
              <w:pBdr>
                <w:top w:val="nil"/>
                <w:bottom w:val="nil"/>
                <w:between w:val="nil"/>
              </w:pBd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PD - Moving and Handling -</w:t>
            </w:r>
            <w:r>
              <w:rPr>
                <w:rFonts w:ascii="Comic Sans MS" w:eastAsia="Comic Sans MS" w:hAnsi="Comic Sans MS" w:cs="Comic Sans MS"/>
                <w:sz w:val="16"/>
                <w:szCs w:val="16"/>
              </w:rPr>
              <w:t xml:space="preserve"> Begins to understand and choose different ways of moving (pg79).</w:t>
            </w:r>
          </w:p>
          <w:p w14:paraId="7039474E" w14:textId="77777777" w:rsidR="001835ED" w:rsidRDefault="00000000">
            <w:pPr>
              <w:pBdr>
                <w:top w:val="nil"/>
                <w:bottom w:val="nil"/>
                <w:between w:val="nil"/>
              </w:pBd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 xml:space="preserve">PD - Health and Self-Care </w:t>
            </w:r>
            <w:r>
              <w:rPr>
                <w:rFonts w:ascii="Comic Sans MS" w:eastAsia="Comic Sans MS" w:hAnsi="Comic Sans MS" w:cs="Comic Sans MS"/>
                <w:sz w:val="16"/>
                <w:szCs w:val="16"/>
              </w:rPr>
              <w:t>- Begins to recognise danger</w:t>
            </w:r>
          </w:p>
          <w:p w14:paraId="60717BD7" w14:textId="77777777" w:rsidR="001835ED" w:rsidRDefault="00000000">
            <w:pPr>
              <w:pBdr>
                <w:top w:val="nil"/>
                <w:bottom w:val="nil"/>
                <w:between w:val="nil"/>
              </w:pBd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C&amp;L - Speaking</w:t>
            </w:r>
            <w:r>
              <w:rPr>
                <w:rFonts w:ascii="Comic Sans MS" w:eastAsia="Comic Sans MS" w:hAnsi="Comic Sans MS" w:cs="Comic Sans MS"/>
                <w:sz w:val="16"/>
                <w:szCs w:val="16"/>
              </w:rPr>
              <w:t xml:space="preserve"> - Uses language to share feelings experiences and thoughts (pg 73)</w:t>
            </w:r>
          </w:p>
          <w:p w14:paraId="7CA8C549" w14:textId="77777777" w:rsidR="001835ED" w:rsidRDefault="00000000">
            <w:pPr>
              <w:spacing w:before="240" w:after="240" w:line="294"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PSED - Sense of Self</w:t>
            </w:r>
            <w:r>
              <w:rPr>
                <w:rFonts w:ascii="Comic Sans MS" w:eastAsia="Comic Sans MS" w:hAnsi="Comic Sans MS" w:cs="Comic Sans MS"/>
                <w:sz w:val="16"/>
                <w:szCs w:val="16"/>
              </w:rPr>
              <w:t xml:space="preserve"> - Enjoys a sense of belonging through being involved in daily tasks (pg61)</w:t>
            </w:r>
          </w:p>
          <w:p w14:paraId="71A58E15" w14:textId="77777777" w:rsidR="001835ED" w:rsidRDefault="00000000">
            <w:pPr>
              <w:pBdr>
                <w:top w:val="nil"/>
                <w:bottom w:val="nil"/>
                <w:between w:val="nil"/>
              </w:pBd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C&amp;L - Listening and Attention</w:t>
            </w:r>
            <w:r>
              <w:rPr>
                <w:rFonts w:ascii="Comic Sans MS" w:eastAsia="Comic Sans MS" w:hAnsi="Comic Sans MS" w:cs="Comic Sans MS"/>
                <w:sz w:val="16"/>
                <w:szCs w:val="16"/>
              </w:rPr>
              <w:t xml:space="preserve"> - Listens to familiar stories with increasing attention and recall  (p67)</w:t>
            </w:r>
          </w:p>
          <w:p w14:paraId="7748B289" w14:textId="77777777" w:rsidR="001835ED" w:rsidRDefault="00000000">
            <w:pPr>
              <w:pBdr>
                <w:top w:val="nil"/>
                <w:bottom w:val="nil"/>
                <w:between w:val="nil"/>
              </w:pBd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 xml:space="preserve"> PSED - Making Relationships</w:t>
            </w:r>
            <w:r>
              <w:rPr>
                <w:rFonts w:ascii="Comic Sans MS" w:eastAsia="Comic Sans MS" w:hAnsi="Comic Sans MS" w:cs="Comic Sans MS"/>
                <w:sz w:val="16"/>
                <w:szCs w:val="16"/>
              </w:rPr>
              <w:t xml:space="preserve"> - Enjoys playing alone, alongside and with others, inviting others to  play and attempting to join others play (pg57)</w:t>
            </w:r>
          </w:p>
          <w:p w14:paraId="3AF63C2A" w14:textId="77777777" w:rsidR="001835ED" w:rsidRDefault="00000000">
            <w:pPr>
              <w:pBdr>
                <w:top w:val="none" w:sz="0" w:space="10" w:color="auto"/>
              </w:pBdr>
              <w:spacing w:before="240" w:after="240" w:line="294"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PD – Health and Self-care</w:t>
            </w:r>
            <w:r>
              <w:rPr>
                <w:rFonts w:ascii="Comic Sans MS" w:eastAsia="Comic Sans MS" w:hAnsi="Comic Sans MS" w:cs="Comic Sans MS"/>
                <w:sz w:val="16"/>
                <w:szCs w:val="16"/>
              </w:rPr>
              <w:t xml:space="preserve"> - Dresses with help (pg85)</w:t>
            </w:r>
          </w:p>
          <w:p w14:paraId="136EDD9E" w14:textId="77777777" w:rsidR="001835ED" w:rsidRDefault="00000000">
            <w:pP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PD - Health and Self Care</w:t>
            </w:r>
            <w:r>
              <w:rPr>
                <w:rFonts w:ascii="Comic Sans MS" w:eastAsia="Comic Sans MS" w:hAnsi="Comic Sans MS" w:cs="Comic Sans MS"/>
                <w:sz w:val="16"/>
                <w:szCs w:val="16"/>
              </w:rPr>
              <w:t xml:space="preserve"> - Can name and identify parts of the body (pg85)</w:t>
            </w:r>
          </w:p>
          <w:p w14:paraId="1F38BF62" w14:textId="77777777" w:rsidR="001835ED" w:rsidRDefault="00000000">
            <w:pP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UTW - People and Communities</w:t>
            </w:r>
            <w:r>
              <w:rPr>
                <w:rFonts w:ascii="Comic Sans MS" w:eastAsia="Comic Sans MS" w:hAnsi="Comic Sans MS" w:cs="Comic Sans MS"/>
                <w:sz w:val="16"/>
                <w:szCs w:val="16"/>
              </w:rPr>
              <w:t xml:space="preserve"> - Recognises and describes special times or events for family or friends (pg106)</w:t>
            </w:r>
          </w:p>
          <w:p w14:paraId="5F12C2EE" w14:textId="77777777" w:rsidR="001835ED" w:rsidRDefault="00000000">
            <w:pP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PSED - Sense of Self</w:t>
            </w:r>
            <w:r>
              <w:rPr>
                <w:rFonts w:ascii="Comic Sans MS" w:eastAsia="Comic Sans MS" w:hAnsi="Comic Sans MS" w:cs="Comic Sans MS"/>
                <w:sz w:val="16"/>
                <w:szCs w:val="16"/>
              </w:rPr>
              <w:t xml:space="preserve"> - Is becoming more aware of the differences between themselves and others (pg61)</w:t>
            </w:r>
          </w:p>
          <w:p w14:paraId="6DCD045E" w14:textId="77777777" w:rsidR="001835ED" w:rsidRDefault="00000000">
            <w:pP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lastRenderedPageBreak/>
              <w:t>M - Counting</w:t>
            </w:r>
            <w:r>
              <w:rPr>
                <w:rFonts w:ascii="Comic Sans MS" w:eastAsia="Comic Sans MS" w:hAnsi="Comic Sans MS" w:cs="Comic Sans MS"/>
                <w:sz w:val="16"/>
                <w:szCs w:val="16"/>
              </w:rPr>
              <w:t xml:space="preserve"> - Begins to count some numbers in order (pg97)</w:t>
            </w:r>
          </w:p>
          <w:p w14:paraId="6D2D772B" w14:textId="77777777" w:rsidR="001835ED" w:rsidRDefault="00000000">
            <w:pPr>
              <w:pBdr>
                <w:top w:val="none" w:sz="0" w:space="9" w:color="auto"/>
              </w:pBdr>
              <w:spacing w:before="240" w:after="240" w:line="294"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C&amp;L - Speaking</w:t>
            </w:r>
            <w:r>
              <w:rPr>
                <w:rFonts w:ascii="Comic Sans MS" w:eastAsia="Comic Sans MS" w:hAnsi="Comic Sans MS" w:cs="Comic Sans MS"/>
                <w:sz w:val="16"/>
                <w:szCs w:val="16"/>
              </w:rPr>
              <w:t xml:space="preserve"> - Uses talk in pretending that objects stand for something else in play (pg 74)</w:t>
            </w:r>
          </w:p>
          <w:p w14:paraId="0441918E" w14:textId="77777777" w:rsidR="001835ED" w:rsidRDefault="00000000">
            <w:pPr>
              <w:spacing w:before="240" w:after="240" w:line="244" w:lineRule="auto"/>
              <w:ind w:right="100"/>
              <w:rPr>
                <w:rFonts w:ascii="Comic Sans MS" w:eastAsia="Comic Sans MS" w:hAnsi="Comic Sans MS" w:cs="Comic Sans MS"/>
                <w:sz w:val="16"/>
                <w:szCs w:val="16"/>
              </w:rPr>
            </w:pPr>
            <w:r>
              <w:rPr>
                <w:rFonts w:ascii="Comic Sans MS" w:eastAsia="Comic Sans MS" w:hAnsi="Comic Sans MS" w:cs="Comic Sans MS"/>
                <w:b/>
                <w:sz w:val="16"/>
                <w:szCs w:val="16"/>
                <w:u w:val="single"/>
              </w:rPr>
              <w:t>EAD - Being Imaginative and Expressive</w:t>
            </w:r>
            <w:r>
              <w:rPr>
                <w:rFonts w:ascii="Comic Sans MS" w:eastAsia="Comic Sans MS" w:hAnsi="Comic Sans MS" w:cs="Comic Sans MS"/>
                <w:sz w:val="16"/>
                <w:szCs w:val="16"/>
              </w:rPr>
              <w:t xml:space="preserve"> - Engages in imaginative play based on own ideas or first hand experiences (pg117)</w:t>
            </w:r>
          </w:p>
          <w:p w14:paraId="62799B79" w14:textId="77777777" w:rsidR="001835ED" w:rsidRDefault="00000000">
            <w:pP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PD - Moving and Handling</w:t>
            </w:r>
            <w:r>
              <w:rPr>
                <w:rFonts w:ascii="Comic Sans MS" w:eastAsia="Comic Sans MS" w:hAnsi="Comic Sans MS" w:cs="Comic Sans MS"/>
                <w:sz w:val="16"/>
                <w:szCs w:val="16"/>
              </w:rPr>
              <w:t xml:space="preserve"> - Runs with spatial awareness and negotiates space successfully, adjusting speed or direction to avoid obstacles (pg80)</w:t>
            </w:r>
          </w:p>
          <w:p w14:paraId="6E4E5535" w14:textId="77777777" w:rsidR="001835ED" w:rsidRDefault="00000000">
            <w:pPr>
              <w:spacing w:before="240" w:after="240" w:line="294"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L - Writing</w:t>
            </w:r>
            <w:r>
              <w:rPr>
                <w:rFonts w:ascii="Comic Sans MS" w:eastAsia="Comic Sans MS" w:hAnsi="Comic Sans MS" w:cs="Comic Sans MS"/>
                <w:sz w:val="16"/>
                <w:szCs w:val="16"/>
              </w:rPr>
              <w:t xml:space="preserve"> - Distinguishes between the different marks they make (pg91)</w:t>
            </w:r>
          </w:p>
          <w:p w14:paraId="4E27D3CE" w14:textId="77777777" w:rsidR="001835ED" w:rsidRDefault="00000000">
            <w:pPr>
              <w:spacing w:before="240" w:after="240" w:line="294"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PSED - Understanding Emotions</w:t>
            </w:r>
            <w:r>
              <w:rPr>
                <w:rFonts w:ascii="Comic Sans MS" w:eastAsia="Comic Sans MS" w:hAnsi="Comic Sans MS" w:cs="Comic Sans MS"/>
                <w:sz w:val="16"/>
                <w:szCs w:val="16"/>
              </w:rPr>
              <w:t xml:space="preserve"> - Talks about how others might be feeling and responds according to their understanding of the other person’s needs and wants (p64)</w:t>
            </w:r>
          </w:p>
          <w:p w14:paraId="68F561EC" w14:textId="77777777" w:rsidR="001835ED" w:rsidRDefault="00000000">
            <w:pPr>
              <w:pBdr>
                <w:top w:val="nil"/>
                <w:bottom w:val="nil"/>
                <w:between w:val="nil"/>
              </w:pBdr>
              <w:spacing w:before="240" w:after="240" w:line="288" w:lineRule="auto"/>
              <w:rPr>
                <w:rFonts w:ascii="Comic Sans MS" w:eastAsia="Comic Sans MS" w:hAnsi="Comic Sans MS" w:cs="Comic Sans MS"/>
                <w:sz w:val="16"/>
                <w:szCs w:val="16"/>
              </w:rPr>
            </w:pPr>
            <w:r>
              <w:rPr>
                <w:rFonts w:ascii="Comic Sans MS" w:eastAsia="Comic Sans MS" w:hAnsi="Comic Sans MS" w:cs="Comic Sans MS"/>
                <w:b/>
                <w:sz w:val="16"/>
                <w:szCs w:val="16"/>
                <w:u w:val="single"/>
              </w:rPr>
              <w:t>C&amp;L - Understanding</w:t>
            </w:r>
            <w:r>
              <w:rPr>
                <w:rFonts w:ascii="Comic Sans MS" w:eastAsia="Comic Sans MS" w:hAnsi="Comic Sans MS" w:cs="Comic Sans MS"/>
                <w:sz w:val="16"/>
                <w:szCs w:val="16"/>
              </w:rPr>
              <w:t xml:space="preserve"> - Understands who, what, where in simple questions (pg 70</w:t>
            </w:r>
          </w:p>
          <w:p w14:paraId="28BA7DA4" w14:textId="77777777" w:rsidR="001835ED" w:rsidRDefault="001835ED">
            <w:pPr>
              <w:pBdr>
                <w:top w:val="nil"/>
                <w:bottom w:val="nil"/>
                <w:between w:val="nil"/>
              </w:pBdr>
              <w:spacing w:before="240" w:after="240" w:line="288" w:lineRule="auto"/>
              <w:rPr>
                <w:rFonts w:ascii="Comic Sans MS" w:eastAsia="Comic Sans MS" w:hAnsi="Comic Sans MS" w:cs="Comic Sans MS"/>
                <w:sz w:val="16"/>
                <w:szCs w:val="16"/>
              </w:rPr>
            </w:pPr>
          </w:p>
          <w:p w14:paraId="1572CD6E" w14:textId="77777777" w:rsidR="001835ED" w:rsidRDefault="001835ED">
            <w:pPr>
              <w:pBdr>
                <w:top w:val="nil"/>
                <w:bottom w:val="nil"/>
                <w:between w:val="nil"/>
              </w:pBdr>
              <w:spacing w:before="240" w:after="240" w:line="288" w:lineRule="auto"/>
              <w:rPr>
                <w:rFonts w:ascii="Comic Sans MS" w:eastAsia="Comic Sans MS" w:hAnsi="Comic Sans MS" w:cs="Comic Sans MS"/>
                <w:sz w:val="16"/>
                <w:szCs w:val="16"/>
              </w:rPr>
            </w:pPr>
          </w:p>
          <w:p w14:paraId="703FA80F" w14:textId="77777777" w:rsidR="001835ED" w:rsidRDefault="001835ED">
            <w:pPr>
              <w:rPr>
                <w:rFonts w:ascii="Comic Sans MS" w:eastAsia="Comic Sans MS" w:hAnsi="Comic Sans MS" w:cs="Comic Sans MS"/>
                <w:sz w:val="16"/>
                <w:szCs w:val="16"/>
              </w:rPr>
            </w:pPr>
          </w:p>
        </w:tc>
      </w:tr>
      <w:tr w:rsidR="001835ED" w14:paraId="0A156A05" w14:textId="77777777">
        <w:trPr>
          <w:trHeight w:val="2740"/>
        </w:trPr>
        <w:tc>
          <w:tcPr>
            <w:tcW w:w="1260" w:type="dxa"/>
            <w:tcBorders>
              <w:top w:val="single" w:sz="8" w:space="0" w:color="000000"/>
              <w:left w:val="single" w:sz="8" w:space="0" w:color="000000"/>
              <w:bottom w:val="single" w:sz="8" w:space="0" w:color="000000"/>
              <w:right w:val="single" w:sz="8" w:space="0" w:color="000000"/>
            </w:tcBorders>
          </w:tcPr>
          <w:p w14:paraId="2B5A6B6F" w14:textId="77777777" w:rsidR="001835ED" w:rsidRDefault="00000000">
            <w:pPr>
              <w:spacing w:line="216" w:lineRule="auto"/>
              <w:rPr>
                <w:sz w:val="16"/>
                <w:szCs w:val="16"/>
              </w:rPr>
            </w:pPr>
            <w:r>
              <w:rPr>
                <w:rFonts w:ascii="Comic Sans MS" w:eastAsia="Comic Sans MS" w:hAnsi="Comic Sans MS" w:cs="Comic Sans MS"/>
                <w:b/>
                <w:sz w:val="16"/>
                <w:szCs w:val="16"/>
              </w:rPr>
              <w:t>Celebration s/festivals;</w:t>
            </w:r>
          </w:p>
          <w:p w14:paraId="46D854A5" w14:textId="77777777" w:rsidR="001835ED" w:rsidRDefault="001835ED">
            <w:pPr>
              <w:rPr>
                <w:rFonts w:ascii="Comic Sans MS" w:eastAsia="Comic Sans MS" w:hAnsi="Comic Sans MS" w:cs="Comic Sans MS"/>
                <w:color w:val="FF0000"/>
                <w:sz w:val="16"/>
                <w:szCs w:val="16"/>
              </w:rPr>
            </w:pPr>
          </w:p>
          <w:p w14:paraId="7434172E" w14:textId="77777777" w:rsidR="001835ED" w:rsidRDefault="00000000">
            <w:pPr>
              <w:rPr>
                <w:rFonts w:ascii="Comic Sans MS" w:eastAsia="Comic Sans MS" w:hAnsi="Comic Sans MS" w:cs="Comic Sans MS"/>
                <w:color w:val="FF0000"/>
                <w:sz w:val="16"/>
                <w:szCs w:val="16"/>
              </w:rPr>
            </w:pPr>
            <w:r>
              <w:rPr>
                <w:rFonts w:ascii="Comic Sans MS" w:eastAsia="Comic Sans MS" w:hAnsi="Comic Sans MS" w:cs="Comic Sans MS"/>
                <w:color w:val="FF0000"/>
                <w:sz w:val="16"/>
                <w:szCs w:val="16"/>
              </w:rPr>
              <w:t xml:space="preserve">World Oceans day (June 8th) </w:t>
            </w:r>
          </w:p>
          <w:p w14:paraId="0D6A265E" w14:textId="77777777" w:rsidR="001835ED" w:rsidRDefault="001835ED">
            <w:pPr>
              <w:rPr>
                <w:rFonts w:ascii="Comic Sans MS" w:eastAsia="Comic Sans MS" w:hAnsi="Comic Sans MS" w:cs="Comic Sans MS"/>
                <w:color w:val="FF0000"/>
                <w:sz w:val="16"/>
                <w:szCs w:val="16"/>
              </w:rPr>
            </w:pPr>
          </w:p>
          <w:p w14:paraId="3C4E91EE" w14:textId="77777777" w:rsidR="001835ED" w:rsidRDefault="001835ED">
            <w:pPr>
              <w:rPr>
                <w:rFonts w:ascii="Comic Sans MS" w:eastAsia="Comic Sans MS" w:hAnsi="Comic Sans MS" w:cs="Comic Sans MS"/>
                <w:color w:val="FF0000"/>
                <w:sz w:val="16"/>
                <w:szCs w:val="16"/>
              </w:rPr>
            </w:pPr>
          </w:p>
          <w:p w14:paraId="2D4130A1" w14:textId="77777777" w:rsidR="001835ED" w:rsidRDefault="001835ED">
            <w:pPr>
              <w:rPr>
                <w:rFonts w:ascii="Comic Sans MS" w:eastAsia="Comic Sans MS" w:hAnsi="Comic Sans MS" w:cs="Comic Sans MS"/>
                <w:color w:val="FF0000"/>
                <w:sz w:val="16"/>
                <w:szCs w:val="16"/>
              </w:rPr>
            </w:pPr>
          </w:p>
          <w:p w14:paraId="38F349CF" w14:textId="77777777" w:rsidR="001835ED" w:rsidRDefault="00000000">
            <w:pPr>
              <w:rPr>
                <w:rFonts w:ascii="Comic Sans MS" w:eastAsia="Comic Sans MS" w:hAnsi="Comic Sans MS" w:cs="Comic Sans MS"/>
                <w:color w:val="FF0000"/>
                <w:sz w:val="16"/>
                <w:szCs w:val="16"/>
              </w:rPr>
            </w:pPr>
            <w:r>
              <w:rPr>
                <w:rFonts w:ascii="Comic Sans MS" w:eastAsia="Comic Sans MS" w:hAnsi="Comic Sans MS" w:cs="Comic Sans MS"/>
                <w:color w:val="FF0000"/>
                <w:sz w:val="16"/>
                <w:szCs w:val="16"/>
              </w:rPr>
              <w:t>Father’s Day (June 15 th)</w:t>
            </w:r>
          </w:p>
        </w:tc>
        <w:tc>
          <w:tcPr>
            <w:tcW w:w="1545" w:type="dxa"/>
            <w:tcBorders>
              <w:top w:val="single" w:sz="8" w:space="0" w:color="000000"/>
              <w:left w:val="single" w:sz="8" w:space="0" w:color="000000"/>
              <w:bottom w:val="single" w:sz="8" w:space="0" w:color="000000"/>
              <w:right w:val="single" w:sz="8" w:space="0" w:color="000000"/>
            </w:tcBorders>
          </w:tcPr>
          <w:p w14:paraId="68636250" w14:textId="77777777" w:rsidR="001835ED" w:rsidRDefault="00000000">
            <w:pPr>
              <w:ind w:left="15"/>
              <w:rPr>
                <w:rFonts w:ascii="Comic Sans MS" w:eastAsia="Comic Sans MS" w:hAnsi="Comic Sans MS" w:cs="Comic Sans MS"/>
                <w:b/>
                <w:sz w:val="16"/>
                <w:szCs w:val="16"/>
              </w:rPr>
            </w:pPr>
            <w:r>
              <w:rPr>
                <w:rFonts w:ascii="Comic Sans MS" w:eastAsia="Comic Sans MS" w:hAnsi="Comic Sans MS" w:cs="Comic Sans MS"/>
                <w:b/>
                <w:sz w:val="16"/>
                <w:szCs w:val="16"/>
              </w:rPr>
              <w:t>Books</w:t>
            </w:r>
          </w:p>
          <w:p w14:paraId="47BF8847" w14:textId="77777777" w:rsidR="001835ED" w:rsidRDefault="00000000">
            <w:pPr>
              <w:rPr>
                <w:rFonts w:ascii="Comic Sans MS" w:eastAsia="Comic Sans MS" w:hAnsi="Comic Sans MS" w:cs="Comic Sans MS"/>
                <w:sz w:val="16"/>
                <w:szCs w:val="16"/>
              </w:rPr>
            </w:pPr>
            <w:r>
              <w:rPr>
                <w:rFonts w:ascii="Comic Sans MS" w:eastAsia="Comic Sans MS" w:hAnsi="Comic Sans MS" w:cs="Comic Sans MS"/>
                <w:sz w:val="16"/>
                <w:szCs w:val="16"/>
              </w:rPr>
              <w:t>Commotion in the ocean</w:t>
            </w:r>
          </w:p>
          <w:p w14:paraId="19DBF73E" w14:textId="77777777" w:rsidR="001835ED" w:rsidRDefault="00000000">
            <w:pPr>
              <w:rPr>
                <w:rFonts w:ascii="Comic Sans MS" w:eastAsia="Comic Sans MS" w:hAnsi="Comic Sans MS" w:cs="Comic Sans MS"/>
                <w:sz w:val="16"/>
                <w:szCs w:val="16"/>
              </w:rPr>
            </w:pPr>
            <w:r>
              <w:rPr>
                <w:rFonts w:ascii="Comic Sans MS" w:eastAsia="Comic Sans MS" w:hAnsi="Comic Sans MS" w:cs="Comic Sans MS"/>
                <w:sz w:val="16"/>
                <w:szCs w:val="16"/>
              </w:rPr>
              <w:t>Daddy and me</w:t>
            </w:r>
          </w:p>
          <w:p w14:paraId="26A8CB22" w14:textId="77777777" w:rsidR="001835ED" w:rsidRDefault="00000000">
            <w:pPr>
              <w:rPr>
                <w:rFonts w:ascii="Comic Sans MS" w:eastAsia="Comic Sans MS" w:hAnsi="Comic Sans MS" w:cs="Comic Sans MS"/>
                <w:sz w:val="16"/>
                <w:szCs w:val="16"/>
              </w:rPr>
            </w:pPr>
            <w:r>
              <w:rPr>
                <w:rFonts w:ascii="Comic Sans MS" w:eastAsia="Comic Sans MS" w:hAnsi="Comic Sans MS" w:cs="Comic Sans MS"/>
                <w:sz w:val="16"/>
                <w:szCs w:val="16"/>
              </w:rPr>
              <w:t>You can’t take an elephant on holiday</w:t>
            </w:r>
          </w:p>
          <w:p w14:paraId="3485A760" w14:textId="77777777" w:rsidR="001835ED" w:rsidRDefault="00000000">
            <w:pPr>
              <w:rPr>
                <w:rFonts w:ascii="Comic Sans MS" w:eastAsia="Comic Sans MS" w:hAnsi="Comic Sans MS" w:cs="Comic Sans MS"/>
                <w:sz w:val="16"/>
                <w:szCs w:val="16"/>
              </w:rPr>
            </w:pPr>
            <w:r>
              <w:rPr>
                <w:rFonts w:ascii="Comic Sans MS" w:eastAsia="Comic Sans MS" w:hAnsi="Comic Sans MS" w:cs="Comic Sans MS"/>
                <w:sz w:val="16"/>
                <w:szCs w:val="16"/>
              </w:rPr>
              <w:t>3 Billy Goats Gruff</w:t>
            </w:r>
          </w:p>
          <w:p w14:paraId="0672E76B" w14:textId="77777777" w:rsidR="001835ED" w:rsidRDefault="00000000">
            <w:pPr>
              <w:rPr>
                <w:rFonts w:ascii="Comic Sans MS" w:eastAsia="Comic Sans MS" w:hAnsi="Comic Sans MS" w:cs="Comic Sans MS"/>
                <w:sz w:val="16"/>
                <w:szCs w:val="16"/>
              </w:rPr>
            </w:pPr>
            <w:r>
              <w:rPr>
                <w:rFonts w:ascii="Comic Sans MS" w:eastAsia="Comic Sans MS" w:hAnsi="Comic Sans MS" w:cs="Comic Sans MS"/>
                <w:sz w:val="16"/>
                <w:szCs w:val="16"/>
              </w:rPr>
              <w:t>3 Little Pigs</w:t>
            </w:r>
          </w:p>
          <w:p w14:paraId="0124A9AC" w14:textId="77777777" w:rsidR="001835ED" w:rsidRDefault="00000000">
            <w:pPr>
              <w:rPr>
                <w:rFonts w:ascii="Comic Sans MS" w:eastAsia="Comic Sans MS" w:hAnsi="Comic Sans MS" w:cs="Comic Sans MS"/>
                <w:sz w:val="16"/>
                <w:szCs w:val="16"/>
              </w:rPr>
            </w:pPr>
            <w:r>
              <w:rPr>
                <w:rFonts w:ascii="Comic Sans MS" w:eastAsia="Comic Sans MS" w:hAnsi="Comic Sans MS" w:cs="Comic Sans MS"/>
                <w:sz w:val="16"/>
                <w:szCs w:val="16"/>
              </w:rPr>
              <w:t>Kitchen Disco</w:t>
            </w:r>
          </w:p>
          <w:p w14:paraId="768DEEFE" w14:textId="77777777" w:rsidR="001835ED" w:rsidRDefault="00000000">
            <w:pPr>
              <w:rPr>
                <w:rFonts w:ascii="Comic Sans MS" w:eastAsia="Comic Sans MS" w:hAnsi="Comic Sans MS" w:cs="Comic Sans MS"/>
                <w:sz w:val="16"/>
                <w:szCs w:val="16"/>
              </w:rPr>
            </w:pPr>
            <w:r>
              <w:rPr>
                <w:rFonts w:ascii="Comic Sans MS" w:eastAsia="Comic Sans MS" w:hAnsi="Comic Sans MS" w:cs="Comic Sans MS"/>
                <w:sz w:val="16"/>
                <w:szCs w:val="16"/>
              </w:rPr>
              <w:t>Big mum plum</w:t>
            </w:r>
          </w:p>
        </w:tc>
        <w:tc>
          <w:tcPr>
            <w:tcW w:w="8610" w:type="dxa"/>
            <w:tcBorders>
              <w:top w:val="single" w:sz="8" w:space="0" w:color="000000"/>
              <w:left w:val="single" w:sz="8" w:space="0" w:color="000000"/>
              <w:bottom w:val="single" w:sz="8" w:space="0" w:color="000000"/>
              <w:right w:val="single" w:sz="8" w:space="0" w:color="000000"/>
            </w:tcBorders>
          </w:tcPr>
          <w:p w14:paraId="3E16795D" w14:textId="77777777" w:rsidR="001835ED" w:rsidRDefault="00000000">
            <w:pPr>
              <w:rPr>
                <w:rFonts w:ascii="Comic Sans MS" w:eastAsia="Comic Sans MS" w:hAnsi="Comic Sans MS" w:cs="Comic Sans MS"/>
                <w:b/>
                <w:sz w:val="16"/>
                <w:szCs w:val="16"/>
              </w:rPr>
            </w:pPr>
            <w:r>
              <w:rPr>
                <w:rFonts w:ascii="Comic Sans MS" w:eastAsia="Comic Sans MS" w:hAnsi="Comic Sans MS" w:cs="Comic Sans MS"/>
                <w:b/>
                <w:sz w:val="16"/>
                <w:szCs w:val="16"/>
              </w:rPr>
              <w:t xml:space="preserve"> Holidays :</w:t>
            </w:r>
          </w:p>
          <w:p w14:paraId="7F3ACA29" w14:textId="77777777" w:rsidR="001835ED" w:rsidRDefault="00000000">
            <w:pPr>
              <w:numPr>
                <w:ilvl w:val="0"/>
                <w:numId w:val="2"/>
              </w:numPr>
              <w:ind w:right="34"/>
              <w:rPr>
                <w:rFonts w:ascii="Comic Sans MS" w:eastAsia="Comic Sans MS" w:hAnsi="Comic Sans MS" w:cs="Comic Sans MS"/>
                <w:sz w:val="16"/>
                <w:szCs w:val="16"/>
              </w:rPr>
            </w:pPr>
            <w:r>
              <w:rPr>
                <w:rFonts w:ascii="Comic Sans MS" w:eastAsia="Comic Sans MS" w:hAnsi="Comic Sans MS" w:cs="Comic Sans MS"/>
                <w:sz w:val="16"/>
                <w:szCs w:val="16"/>
              </w:rPr>
              <w:t>Talk about staying safe in the sun. Discuss hydration, sun cream and keeping cool in the shade. Ask the children what might happen if they don’t keep hydrated/wear sun cream and keep cool.</w:t>
            </w:r>
          </w:p>
          <w:p w14:paraId="0D6A7DE2" w14:textId="77777777" w:rsidR="001835ED" w:rsidRDefault="00000000">
            <w:pPr>
              <w:numPr>
                <w:ilvl w:val="0"/>
                <w:numId w:val="2"/>
              </w:numPr>
              <w:ind w:right="34"/>
              <w:rPr>
                <w:rFonts w:ascii="Comic Sans MS" w:eastAsia="Comic Sans MS" w:hAnsi="Comic Sans MS" w:cs="Comic Sans MS"/>
                <w:sz w:val="16"/>
                <w:szCs w:val="16"/>
              </w:rPr>
            </w:pPr>
            <w:r>
              <w:rPr>
                <w:rFonts w:ascii="Comic Sans MS" w:eastAsia="Comic Sans MS" w:hAnsi="Comic Sans MS" w:cs="Comic Sans MS"/>
                <w:sz w:val="16"/>
                <w:szCs w:val="16"/>
              </w:rPr>
              <w:t>Talk with the children about the new season of ‘Summer time’. What does this mean and can the children describe what changes there might be in the weather, what they wear etc?</w:t>
            </w:r>
          </w:p>
          <w:p w14:paraId="496C0BA9" w14:textId="77777777" w:rsidR="001835ED" w:rsidRDefault="00000000">
            <w:pPr>
              <w:numPr>
                <w:ilvl w:val="0"/>
                <w:numId w:val="2"/>
              </w:numPr>
              <w:ind w:right="34"/>
              <w:rPr>
                <w:rFonts w:ascii="Comic Sans MS" w:eastAsia="Comic Sans MS" w:hAnsi="Comic Sans MS" w:cs="Comic Sans MS"/>
                <w:sz w:val="16"/>
                <w:szCs w:val="16"/>
              </w:rPr>
            </w:pPr>
            <w:r>
              <w:rPr>
                <w:rFonts w:ascii="Comic Sans MS" w:eastAsia="Comic Sans MS" w:hAnsi="Comic Sans MS" w:cs="Comic Sans MS"/>
                <w:sz w:val="16"/>
                <w:szCs w:val="16"/>
              </w:rPr>
              <w:t>What do the children know about holidays? Have they been on holiday? If so, where have they been/where are they going? How did they get to their holiday?</w:t>
            </w:r>
          </w:p>
          <w:p w14:paraId="510833F3" w14:textId="77777777" w:rsidR="001835ED" w:rsidRDefault="00000000">
            <w:pPr>
              <w:numPr>
                <w:ilvl w:val="0"/>
                <w:numId w:val="2"/>
              </w:numPr>
              <w:ind w:right="34"/>
              <w:rPr>
                <w:rFonts w:ascii="Comic Sans MS" w:eastAsia="Comic Sans MS" w:hAnsi="Comic Sans MS" w:cs="Comic Sans MS"/>
                <w:sz w:val="16"/>
                <w:szCs w:val="16"/>
              </w:rPr>
            </w:pPr>
            <w:r>
              <w:rPr>
                <w:rFonts w:ascii="Comic Sans MS" w:eastAsia="Comic Sans MS" w:hAnsi="Comic Sans MS" w:cs="Comic Sans MS"/>
                <w:sz w:val="16"/>
                <w:szCs w:val="16"/>
              </w:rPr>
              <w:t>Talk with the children about ‘transport’. What do they understand about different types of transport? Ask the children what type of transport they have been on.</w:t>
            </w:r>
          </w:p>
          <w:p w14:paraId="42BDDE26" w14:textId="77777777" w:rsidR="001835ED" w:rsidRDefault="00000000">
            <w:pPr>
              <w:numPr>
                <w:ilvl w:val="0"/>
                <w:numId w:val="2"/>
              </w:numPr>
              <w:ind w:right="34"/>
              <w:rPr>
                <w:rFonts w:ascii="Comic Sans MS" w:eastAsia="Comic Sans MS" w:hAnsi="Comic Sans MS" w:cs="Comic Sans MS"/>
                <w:sz w:val="16"/>
                <w:szCs w:val="16"/>
              </w:rPr>
            </w:pPr>
            <w:r>
              <w:rPr>
                <w:rFonts w:ascii="Comic Sans MS" w:eastAsia="Comic Sans MS" w:hAnsi="Comic Sans MS" w:cs="Comic Sans MS"/>
                <w:sz w:val="16"/>
                <w:szCs w:val="16"/>
              </w:rPr>
              <w:t>Children can explore the ‘seaside in a tray’ using water, sand and shells.</w:t>
            </w:r>
          </w:p>
          <w:p w14:paraId="09002EBA" w14:textId="77777777" w:rsidR="001835ED" w:rsidRDefault="00000000">
            <w:pPr>
              <w:numPr>
                <w:ilvl w:val="0"/>
                <w:numId w:val="2"/>
              </w:numPr>
              <w:ind w:right="34"/>
              <w:rPr>
                <w:rFonts w:ascii="Comic Sans MS" w:eastAsia="Comic Sans MS" w:hAnsi="Comic Sans MS" w:cs="Comic Sans MS"/>
                <w:sz w:val="16"/>
                <w:szCs w:val="16"/>
              </w:rPr>
            </w:pPr>
            <w:r>
              <w:rPr>
                <w:rFonts w:ascii="Comic Sans MS" w:eastAsia="Comic Sans MS" w:hAnsi="Comic Sans MS" w:cs="Comic Sans MS"/>
                <w:sz w:val="16"/>
                <w:szCs w:val="16"/>
              </w:rPr>
              <w:t>Children can create their own ice-creams using cones and pom poms. The children can count the scoops and discuss quantity; more or less.</w:t>
            </w:r>
          </w:p>
          <w:p w14:paraId="670D3DA8" w14:textId="77777777" w:rsidR="001835ED" w:rsidRDefault="00000000">
            <w:pPr>
              <w:numPr>
                <w:ilvl w:val="0"/>
                <w:numId w:val="2"/>
              </w:numPr>
              <w:ind w:right="34"/>
              <w:rPr>
                <w:rFonts w:ascii="Comic Sans MS" w:eastAsia="Comic Sans MS" w:hAnsi="Comic Sans MS" w:cs="Comic Sans MS"/>
                <w:sz w:val="16"/>
                <w:szCs w:val="16"/>
              </w:rPr>
            </w:pPr>
            <w:r>
              <w:rPr>
                <w:rFonts w:ascii="Comic Sans MS" w:eastAsia="Comic Sans MS" w:hAnsi="Comic Sans MS" w:cs="Comic Sans MS"/>
                <w:sz w:val="16"/>
                <w:szCs w:val="16"/>
              </w:rPr>
              <w:t>Children can create ice-creams and flavours using different coloured play dough with materials to add.</w:t>
            </w:r>
          </w:p>
          <w:p w14:paraId="020336B1" w14:textId="77777777" w:rsidR="001835ED" w:rsidRDefault="00000000">
            <w:pPr>
              <w:numPr>
                <w:ilvl w:val="0"/>
                <w:numId w:val="2"/>
              </w:numPr>
              <w:ind w:right="34"/>
              <w:rPr>
                <w:rFonts w:ascii="Comic Sans MS" w:eastAsia="Comic Sans MS" w:hAnsi="Comic Sans MS" w:cs="Comic Sans MS"/>
                <w:sz w:val="16"/>
                <w:szCs w:val="16"/>
              </w:rPr>
            </w:pPr>
            <w:r>
              <w:rPr>
                <w:rFonts w:ascii="Comic Sans MS" w:eastAsia="Comic Sans MS" w:hAnsi="Comic Sans MS" w:cs="Comic Sans MS"/>
                <w:sz w:val="16"/>
                <w:szCs w:val="16"/>
              </w:rPr>
              <w:t>Role play based on experiences e.g ice cream van, picnics, beach, buses/planes etc</w:t>
            </w:r>
          </w:p>
        </w:tc>
        <w:tc>
          <w:tcPr>
            <w:tcW w:w="4485" w:type="dxa"/>
            <w:vMerge/>
            <w:tcBorders>
              <w:top w:val="single" w:sz="8" w:space="0" w:color="000000"/>
              <w:left w:val="single" w:sz="8" w:space="0" w:color="000000"/>
              <w:bottom w:val="single" w:sz="8" w:space="0" w:color="000000"/>
              <w:right w:val="single" w:sz="8" w:space="0" w:color="000000"/>
            </w:tcBorders>
          </w:tcPr>
          <w:p w14:paraId="5055E3EA" w14:textId="77777777" w:rsidR="001835ED" w:rsidRDefault="001835ED">
            <w:pPr>
              <w:widowControl w:val="0"/>
              <w:pBdr>
                <w:top w:val="nil"/>
                <w:left w:val="nil"/>
                <w:bottom w:val="nil"/>
                <w:right w:val="nil"/>
                <w:between w:val="nil"/>
              </w:pBdr>
              <w:spacing w:line="276" w:lineRule="auto"/>
              <w:rPr>
                <w:rFonts w:ascii="Comic Sans MS" w:eastAsia="Comic Sans MS" w:hAnsi="Comic Sans MS" w:cs="Comic Sans MS"/>
                <w:sz w:val="16"/>
                <w:szCs w:val="16"/>
              </w:rPr>
            </w:pPr>
          </w:p>
        </w:tc>
      </w:tr>
      <w:tr w:rsidR="001835ED" w14:paraId="056148FE" w14:textId="77777777">
        <w:trPr>
          <w:trHeight w:val="1120"/>
        </w:trPr>
        <w:tc>
          <w:tcPr>
            <w:tcW w:w="1260" w:type="dxa"/>
            <w:tcBorders>
              <w:top w:val="single" w:sz="8" w:space="0" w:color="000000"/>
              <w:left w:val="single" w:sz="8" w:space="0" w:color="000000"/>
              <w:bottom w:val="single" w:sz="8" w:space="0" w:color="000000"/>
              <w:right w:val="single" w:sz="8" w:space="0" w:color="000000"/>
            </w:tcBorders>
          </w:tcPr>
          <w:p w14:paraId="7290FC68" w14:textId="77777777" w:rsidR="001835ED" w:rsidRDefault="001835ED"/>
        </w:tc>
        <w:tc>
          <w:tcPr>
            <w:tcW w:w="1545" w:type="dxa"/>
            <w:tcBorders>
              <w:top w:val="single" w:sz="8" w:space="0" w:color="000000"/>
              <w:left w:val="single" w:sz="8" w:space="0" w:color="000000"/>
              <w:bottom w:val="single" w:sz="8" w:space="0" w:color="000000"/>
              <w:right w:val="single" w:sz="8" w:space="0" w:color="000000"/>
            </w:tcBorders>
          </w:tcPr>
          <w:p w14:paraId="3F3023A2" w14:textId="77777777" w:rsidR="001835ED" w:rsidRDefault="00000000">
            <w:pPr>
              <w:ind w:left="15"/>
              <w:rPr>
                <w:rFonts w:ascii="Comic Sans MS" w:eastAsia="Comic Sans MS" w:hAnsi="Comic Sans MS" w:cs="Comic Sans MS"/>
                <w:b/>
                <w:sz w:val="16"/>
                <w:szCs w:val="16"/>
              </w:rPr>
            </w:pPr>
            <w:r>
              <w:rPr>
                <w:rFonts w:ascii="Comic Sans MS" w:eastAsia="Comic Sans MS" w:hAnsi="Comic Sans MS" w:cs="Comic Sans MS"/>
                <w:b/>
                <w:sz w:val="16"/>
                <w:szCs w:val="16"/>
              </w:rPr>
              <w:t>Makaton</w:t>
            </w:r>
          </w:p>
          <w:p w14:paraId="34D3CF73" w14:textId="77777777" w:rsidR="001835ED" w:rsidRDefault="00000000">
            <w:pPr>
              <w:ind w:left="15"/>
              <w:rPr>
                <w:rFonts w:ascii="Comic Sans MS" w:eastAsia="Comic Sans MS" w:hAnsi="Comic Sans MS" w:cs="Comic Sans MS"/>
                <w:sz w:val="16"/>
                <w:szCs w:val="16"/>
              </w:rPr>
            </w:pPr>
            <w:r>
              <w:rPr>
                <w:rFonts w:ascii="Comic Sans MS" w:eastAsia="Comic Sans MS" w:hAnsi="Comic Sans MS" w:cs="Comic Sans MS"/>
                <w:sz w:val="16"/>
                <w:szCs w:val="16"/>
              </w:rPr>
              <w:t>Hot</w:t>
            </w:r>
          </w:p>
          <w:p w14:paraId="3CCA4133" w14:textId="77777777" w:rsidR="001835ED" w:rsidRDefault="00000000">
            <w:pPr>
              <w:ind w:left="15"/>
              <w:rPr>
                <w:rFonts w:ascii="Comic Sans MS" w:eastAsia="Comic Sans MS" w:hAnsi="Comic Sans MS" w:cs="Comic Sans MS"/>
                <w:sz w:val="16"/>
                <w:szCs w:val="16"/>
              </w:rPr>
            </w:pPr>
            <w:r>
              <w:rPr>
                <w:rFonts w:ascii="Comic Sans MS" w:eastAsia="Comic Sans MS" w:hAnsi="Comic Sans MS" w:cs="Comic Sans MS"/>
                <w:sz w:val="16"/>
                <w:szCs w:val="16"/>
              </w:rPr>
              <w:t>Cold</w:t>
            </w:r>
          </w:p>
          <w:p w14:paraId="363413E0" w14:textId="77777777" w:rsidR="001835ED" w:rsidRDefault="00000000">
            <w:pPr>
              <w:ind w:left="15"/>
              <w:rPr>
                <w:rFonts w:ascii="Comic Sans MS" w:eastAsia="Comic Sans MS" w:hAnsi="Comic Sans MS" w:cs="Comic Sans MS"/>
                <w:sz w:val="16"/>
                <w:szCs w:val="16"/>
              </w:rPr>
            </w:pPr>
            <w:r>
              <w:rPr>
                <w:rFonts w:ascii="Comic Sans MS" w:eastAsia="Comic Sans MS" w:hAnsi="Comic Sans MS" w:cs="Comic Sans MS"/>
                <w:sz w:val="16"/>
                <w:szCs w:val="16"/>
              </w:rPr>
              <w:t>Ball</w:t>
            </w:r>
          </w:p>
          <w:p w14:paraId="06EB43C2" w14:textId="77777777" w:rsidR="001835ED" w:rsidRDefault="00000000">
            <w:pPr>
              <w:ind w:left="15"/>
              <w:rPr>
                <w:rFonts w:ascii="Comic Sans MS" w:eastAsia="Comic Sans MS" w:hAnsi="Comic Sans MS" w:cs="Comic Sans MS"/>
                <w:sz w:val="16"/>
                <w:szCs w:val="16"/>
              </w:rPr>
            </w:pPr>
            <w:r>
              <w:rPr>
                <w:rFonts w:ascii="Comic Sans MS" w:eastAsia="Comic Sans MS" w:hAnsi="Comic Sans MS" w:cs="Comic Sans MS"/>
                <w:sz w:val="16"/>
                <w:szCs w:val="16"/>
              </w:rPr>
              <w:t>Tree</w:t>
            </w:r>
          </w:p>
          <w:p w14:paraId="0A93129E" w14:textId="77777777" w:rsidR="001835ED" w:rsidRDefault="00000000">
            <w:pPr>
              <w:ind w:left="15"/>
              <w:rPr>
                <w:rFonts w:ascii="Comic Sans MS" w:eastAsia="Comic Sans MS" w:hAnsi="Comic Sans MS" w:cs="Comic Sans MS"/>
                <w:sz w:val="16"/>
                <w:szCs w:val="16"/>
              </w:rPr>
            </w:pPr>
            <w:r>
              <w:rPr>
                <w:rFonts w:ascii="Comic Sans MS" w:eastAsia="Comic Sans MS" w:hAnsi="Comic Sans MS" w:cs="Comic Sans MS"/>
                <w:sz w:val="16"/>
                <w:szCs w:val="16"/>
              </w:rPr>
              <w:t>Flower</w:t>
            </w:r>
          </w:p>
          <w:p w14:paraId="473DE029" w14:textId="77777777" w:rsidR="001835ED" w:rsidRDefault="00000000">
            <w:pPr>
              <w:ind w:left="15"/>
              <w:rPr>
                <w:rFonts w:ascii="Comic Sans MS" w:eastAsia="Comic Sans MS" w:hAnsi="Comic Sans MS" w:cs="Comic Sans MS"/>
                <w:sz w:val="16"/>
                <w:szCs w:val="16"/>
              </w:rPr>
            </w:pPr>
            <w:r>
              <w:rPr>
                <w:rFonts w:ascii="Comic Sans MS" w:eastAsia="Comic Sans MS" w:hAnsi="Comic Sans MS" w:cs="Comic Sans MS"/>
                <w:sz w:val="16"/>
                <w:szCs w:val="16"/>
              </w:rPr>
              <w:t>Holiday</w:t>
            </w:r>
          </w:p>
          <w:p w14:paraId="2BCD578B" w14:textId="77777777" w:rsidR="001835ED" w:rsidRDefault="00000000">
            <w:pPr>
              <w:ind w:left="15"/>
              <w:rPr>
                <w:rFonts w:ascii="Comic Sans MS" w:eastAsia="Comic Sans MS" w:hAnsi="Comic Sans MS" w:cs="Comic Sans MS"/>
                <w:sz w:val="16"/>
                <w:szCs w:val="16"/>
              </w:rPr>
            </w:pPr>
            <w:r>
              <w:rPr>
                <w:rFonts w:ascii="Comic Sans MS" w:eastAsia="Comic Sans MS" w:hAnsi="Comic Sans MS" w:cs="Comic Sans MS"/>
                <w:sz w:val="16"/>
                <w:szCs w:val="16"/>
              </w:rPr>
              <w:t>Teddy</w:t>
            </w:r>
          </w:p>
        </w:tc>
        <w:tc>
          <w:tcPr>
            <w:tcW w:w="8610" w:type="dxa"/>
            <w:tcBorders>
              <w:top w:val="single" w:sz="8" w:space="0" w:color="000000"/>
              <w:left w:val="single" w:sz="8" w:space="0" w:color="000000"/>
              <w:bottom w:val="single" w:sz="8" w:space="0" w:color="000000"/>
              <w:right w:val="single" w:sz="8" w:space="0" w:color="000000"/>
            </w:tcBorders>
          </w:tcPr>
          <w:p w14:paraId="7FA43061" w14:textId="77777777" w:rsidR="001835ED" w:rsidRDefault="00000000">
            <w:pPr>
              <w:rPr>
                <w:rFonts w:ascii="Comic Sans MS" w:eastAsia="Comic Sans MS" w:hAnsi="Comic Sans MS" w:cs="Comic Sans MS"/>
                <w:b/>
                <w:sz w:val="16"/>
                <w:szCs w:val="16"/>
              </w:rPr>
            </w:pPr>
            <w:r>
              <w:rPr>
                <w:rFonts w:ascii="Comic Sans MS" w:eastAsia="Comic Sans MS" w:hAnsi="Comic Sans MS" w:cs="Comic Sans MS"/>
                <w:b/>
                <w:sz w:val="16"/>
                <w:szCs w:val="16"/>
              </w:rPr>
              <w:t>Rising School Transition &amp; Children’s Choice :</w:t>
            </w:r>
          </w:p>
          <w:p w14:paraId="58E104FA" w14:textId="77777777" w:rsidR="001835ED" w:rsidRDefault="00000000">
            <w:pPr>
              <w:numPr>
                <w:ilvl w:val="0"/>
                <w:numId w:val="3"/>
              </w:numPr>
              <w:rPr>
                <w:rFonts w:ascii="Comic Sans MS" w:eastAsia="Comic Sans MS" w:hAnsi="Comic Sans MS" w:cs="Comic Sans MS"/>
                <w:b/>
                <w:sz w:val="16"/>
                <w:szCs w:val="16"/>
              </w:rPr>
            </w:pPr>
            <w:r>
              <w:rPr>
                <w:rFonts w:ascii="Comic Sans MS" w:eastAsia="Comic Sans MS" w:hAnsi="Comic Sans MS" w:cs="Comic Sans MS"/>
                <w:sz w:val="16"/>
                <w:szCs w:val="16"/>
              </w:rPr>
              <w:t>Talk to the children about moving up to Rising School.</w:t>
            </w:r>
          </w:p>
          <w:p w14:paraId="4B88E1E2" w14:textId="77777777" w:rsidR="001835ED" w:rsidRDefault="00000000">
            <w:pPr>
              <w:numPr>
                <w:ilvl w:val="0"/>
                <w:numId w:val="3"/>
              </w:numPr>
              <w:rPr>
                <w:rFonts w:ascii="Comic Sans MS" w:eastAsia="Comic Sans MS" w:hAnsi="Comic Sans MS" w:cs="Comic Sans MS"/>
                <w:b/>
                <w:sz w:val="16"/>
                <w:szCs w:val="16"/>
              </w:rPr>
            </w:pPr>
            <w:r>
              <w:rPr>
                <w:rFonts w:ascii="Comic Sans MS" w:eastAsia="Comic Sans MS" w:hAnsi="Comic Sans MS" w:cs="Comic Sans MS"/>
                <w:sz w:val="16"/>
                <w:szCs w:val="16"/>
              </w:rPr>
              <w:t>The children can practise their independence by removing footwear and putting on clothes.</w:t>
            </w:r>
          </w:p>
          <w:p w14:paraId="5D4E66A1" w14:textId="77777777" w:rsidR="001835ED" w:rsidRDefault="00000000">
            <w:pPr>
              <w:numPr>
                <w:ilvl w:val="0"/>
                <w:numId w:val="3"/>
              </w:numPr>
              <w:rPr>
                <w:rFonts w:ascii="Comic Sans MS" w:eastAsia="Comic Sans MS" w:hAnsi="Comic Sans MS" w:cs="Comic Sans MS"/>
                <w:sz w:val="16"/>
                <w:szCs w:val="16"/>
              </w:rPr>
            </w:pPr>
            <w:r>
              <w:rPr>
                <w:rFonts w:ascii="Comic Sans MS" w:eastAsia="Comic Sans MS" w:hAnsi="Comic Sans MS" w:cs="Comic Sans MS"/>
                <w:sz w:val="16"/>
                <w:szCs w:val="16"/>
              </w:rPr>
              <w:t>The children can have the opportunity to carry out tasks e.g tidy up drum, weather board.</w:t>
            </w:r>
          </w:p>
          <w:p w14:paraId="23C40BED" w14:textId="77777777" w:rsidR="001835ED" w:rsidRDefault="00000000">
            <w:pPr>
              <w:numPr>
                <w:ilvl w:val="0"/>
                <w:numId w:val="3"/>
              </w:numPr>
              <w:rPr>
                <w:rFonts w:ascii="Comic Sans MS" w:eastAsia="Comic Sans MS" w:hAnsi="Comic Sans MS" w:cs="Comic Sans MS"/>
                <w:sz w:val="16"/>
                <w:szCs w:val="16"/>
              </w:rPr>
            </w:pPr>
            <w:r>
              <w:rPr>
                <w:rFonts w:ascii="Comic Sans MS" w:eastAsia="Comic Sans MS" w:hAnsi="Comic Sans MS" w:cs="Comic Sans MS"/>
                <w:sz w:val="16"/>
                <w:szCs w:val="16"/>
              </w:rPr>
              <w:t>Using the children’s interests to encourage them to mark their work.</w:t>
            </w:r>
          </w:p>
          <w:p w14:paraId="330A49FB" w14:textId="77777777" w:rsidR="001835ED" w:rsidRDefault="00000000">
            <w:pPr>
              <w:numPr>
                <w:ilvl w:val="0"/>
                <w:numId w:val="3"/>
              </w:numPr>
              <w:rPr>
                <w:rFonts w:ascii="Comic Sans MS" w:eastAsia="Comic Sans MS" w:hAnsi="Comic Sans MS" w:cs="Comic Sans MS"/>
                <w:sz w:val="16"/>
                <w:szCs w:val="16"/>
              </w:rPr>
            </w:pPr>
            <w:r>
              <w:rPr>
                <w:rFonts w:ascii="Comic Sans MS" w:eastAsia="Comic Sans MS" w:hAnsi="Comic Sans MS" w:cs="Comic Sans MS"/>
                <w:sz w:val="16"/>
                <w:szCs w:val="16"/>
              </w:rPr>
              <w:t>Talk to children about the choices they make, how things may affect each other e.g good choices = happy, bad choices = sad.</w:t>
            </w:r>
          </w:p>
          <w:p w14:paraId="2CC4F595" w14:textId="77777777" w:rsidR="001835ED" w:rsidRDefault="00000000">
            <w:pPr>
              <w:numPr>
                <w:ilvl w:val="0"/>
                <w:numId w:val="3"/>
              </w:numPr>
              <w:rPr>
                <w:rFonts w:ascii="Comic Sans MS" w:eastAsia="Comic Sans MS" w:hAnsi="Comic Sans MS" w:cs="Comic Sans MS"/>
                <w:sz w:val="16"/>
                <w:szCs w:val="16"/>
              </w:rPr>
            </w:pPr>
            <w:r>
              <w:rPr>
                <w:rFonts w:ascii="Comic Sans MS" w:eastAsia="Comic Sans MS" w:hAnsi="Comic Sans MS" w:cs="Comic Sans MS"/>
                <w:sz w:val="16"/>
                <w:szCs w:val="16"/>
              </w:rPr>
              <w:t>Read familiar stories within groups, one to one or alone; adding props such as 3 Little pigs etc.</w:t>
            </w:r>
          </w:p>
        </w:tc>
        <w:tc>
          <w:tcPr>
            <w:tcW w:w="4485" w:type="dxa"/>
            <w:vMerge/>
            <w:tcBorders>
              <w:top w:val="single" w:sz="8" w:space="0" w:color="000000"/>
              <w:left w:val="single" w:sz="8" w:space="0" w:color="000000"/>
              <w:bottom w:val="single" w:sz="8" w:space="0" w:color="000000"/>
              <w:right w:val="single" w:sz="8" w:space="0" w:color="000000"/>
            </w:tcBorders>
          </w:tcPr>
          <w:p w14:paraId="1B0E0EFA" w14:textId="77777777" w:rsidR="001835ED" w:rsidRDefault="001835ED">
            <w:pPr>
              <w:widowControl w:val="0"/>
              <w:pBdr>
                <w:top w:val="nil"/>
                <w:left w:val="nil"/>
                <w:bottom w:val="nil"/>
                <w:right w:val="nil"/>
                <w:between w:val="nil"/>
              </w:pBdr>
              <w:spacing w:line="276" w:lineRule="auto"/>
              <w:rPr>
                <w:rFonts w:ascii="Comic Sans MS" w:eastAsia="Comic Sans MS" w:hAnsi="Comic Sans MS" w:cs="Comic Sans MS"/>
                <w:sz w:val="16"/>
                <w:szCs w:val="16"/>
              </w:rPr>
            </w:pPr>
          </w:p>
        </w:tc>
      </w:tr>
      <w:tr w:rsidR="001835ED" w14:paraId="0AC48F70" w14:textId="77777777">
        <w:trPr>
          <w:trHeight w:val="2200"/>
        </w:trPr>
        <w:tc>
          <w:tcPr>
            <w:tcW w:w="1260" w:type="dxa"/>
            <w:tcBorders>
              <w:top w:val="single" w:sz="8" w:space="0" w:color="000000"/>
              <w:left w:val="single" w:sz="8" w:space="0" w:color="000000"/>
              <w:bottom w:val="single" w:sz="8" w:space="0" w:color="000000"/>
              <w:right w:val="single" w:sz="8" w:space="0" w:color="000000"/>
            </w:tcBorders>
          </w:tcPr>
          <w:p w14:paraId="0039E649" w14:textId="77777777" w:rsidR="001835ED" w:rsidRDefault="001835ED"/>
        </w:tc>
        <w:tc>
          <w:tcPr>
            <w:tcW w:w="1545" w:type="dxa"/>
            <w:tcBorders>
              <w:top w:val="single" w:sz="8" w:space="0" w:color="000000"/>
              <w:left w:val="single" w:sz="8" w:space="0" w:color="000000"/>
              <w:bottom w:val="single" w:sz="8" w:space="0" w:color="000000"/>
              <w:right w:val="single" w:sz="8" w:space="0" w:color="000000"/>
            </w:tcBorders>
          </w:tcPr>
          <w:p w14:paraId="48441FDD" w14:textId="77777777" w:rsidR="001835ED" w:rsidRDefault="00000000">
            <w:pPr>
              <w:ind w:left="15"/>
              <w:rPr>
                <w:rFonts w:ascii="Comic Sans MS" w:eastAsia="Comic Sans MS" w:hAnsi="Comic Sans MS" w:cs="Comic Sans MS"/>
                <w:b/>
                <w:sz w:val="16"/>
                <w:szCs w:val="16"/>
              </w:rPr>
            </w:pPr>
            <w:r>
              <w:rPr>
                <w:rFonts w:ascii="Comic Sans MS" w:eastAsia="Comic Sans MS" w:hAnsi="Comic Sans MS" w:cs="Comic Sans MS"/>
                <w:b/>
                <w:sz w:val="16"/>
                <w:szCs w:val="16"/>
              </w:rPr>
              <w:t>Songs</w:t>
            </w:r>
          </w:p>
          <w:p w14:paraId="7887349B" w14:textId="77777777" w:rsidR="001835ED" w:rsidRDefault="00000000">
            <w:pPr>
              <w:rPr>
                <w:rFonts w:ascii="Comic Sans MS" w:eastAsia="Comic Sans MS" w:hAnsi="Comic Sans MS" w:cs="Comic Sans MS"/>
                <w:sz w:val="16"/>
                <w:szCs w:val="16"/>
              </w:rPr>
            </w:pPr>
            <w:r>
              <w:rPr>
                <w:rFonts w:ascii="Comic Sans MS" w:eastAsia="Comic Sans MS" w:hAnsi="Comic Sans MS" w:cs="Comic Sans MS"/>
                <w:sz w:val="16"/>
                <w:szCs w:val="16"/>
              </w:rPr>
              <w:t>Ring o Ring o Roses</w:t>
            </w:r>
          </w:p>
          <w:p w14:paraId="75FA05EE" w14:textId="77777777" w:rsidR="001835ED" w:rsidRDefault="00000000">
            <w:pPr>
              <w:rPr>
                <w:rFonts w:ascii="Comic Sans MS" w:eastAsia="Comic Sans MS" w:hAnsi="Comic Sans MS" w:cs="Comic Sans MS"/>
                <w:sz w:val="16"/>
                <w:szCs w:val="16"/>
              </w:rPr>
            </w:pPr>
            <w:r>
              <w:rPr>
                <w:rFonts w:ascii="Comic Sans MS" w:eastAsia="Comic Sans MS" w:hAnsi="Comic Sans MS" w:cs="Comic Sans MS"/>
                <w:sz w:val="16"/>
                <w:szCs w:val="16"/>
              </w:rPr>
              <w:t>The Wheels on the Bus</w:t>
            </w:r>
          </w:p>
          <w:p w14:paraId="13C283C2" w14:textId="77777777" w:rsidR="001835ED" w:rsidRDefault="00000000">
            <w:pPr>
              <w:rPr>
                <w:rFonts w:ascii="Comic Sans MS" w:eastAsia="Comic Sans MS" w:hAnsi="Comic Sans MS" w:cs="Comic Sans MS"/>
                <w:sz w:val="16"/>
                <w:szCs w:val="16"/>
              </w:rPr>
            </w:pPr>
            <w:r>
              <w:rPr>
                <w:rFonts w:ascii="Comic Sans MS" w:eastAsia="Comic Sans MS" w:hAnsi="Comic Sans MS" w:cs="Comic Sans MS"/>
                <w:sz w:val="16"/>
                <w:szCs w:val="16"/>
              </w:rPr>
              <w:t>Rusty Car</w:t>
            </w:r>
          </w:p>
          <w:p w14:paraId="28456C8A" w14:textId="77777777" w:rsidR="001835ED" w:rsidRDefault="00000000">
            <w:pPr>
              <w:rPr>
                <w:rFonts w:ascii="Comic Sans MS" w:eastAsia="Comic Sans MS" w:hAnsi="Comic Sans MS" w:cs="Comic Sans MS"/>
                <w:sz w:val="16"/>
                <w:szCs w:val="16"/>
              </w:rPr>
            </w:pPr>
            <w:r>
              <w:rPr>
                <w:rFonts w:ascii="Comic Sans MS" w:eastAsia="Comic Sans MS" w:hAnsi="Comic Sans MS" w:cs="Comic Sans MS"/>
                <w:sz w:val="16"/>
                <w:szCs w:val="16"/>
              </w:rPr>
              <w:t>Childrens choice/favourites</w:t>
            </w:r>
          </w:p>
          <w:p w14:paraId="0A61B36B" w14:textId="77777777" w:rsidR="001835ED" w:rsidRDefault="001835ED">
            <w:pPr>
              <w:rPr>
                <w:rFonts w:ascii="Comic Sans MS" w:eastAsia="Comic Sans MS" w:hAnsi="Comic Sans MS" w:cs="Comic Sans MS"/>
                <w:sz w:val="16"/>
                <w:szCs w:val="16"/>
              </w:rPr>
            </w:pPr>
          </w:p>
        </w:tc>
        <w:tc>
          <w:tcPr>
            <w:tcW w:w="8610" w:type="dxa"/>
            <w:tcBorders>
              <w:top w:val="single" w:sz="8" w:space="0" w:color="000000"/>
              <w:left w:val="single" w:sz="8" w:space="0" w:color="000000"/>
              <w:bottom w:val="single" w:sz="8" w:space="0" w:color="000000"/>
              <w:right w:val="single" w:sz="8" w:space="0" w:color="000000"/>
            </w:tcBorders>
          </w:tcPr>
          <w:p w14:paraId="612CB5B5" w14:textId="77777777" w:rsidR="001835ED" w:rsidRDefault="001835ED">
            <w:pPr>
              <w:ind w:left="720"/>
              <w:rPr>
                <w:rFonts w:ascii="Comic Sans MS" w:eastAsia="Comic Sans MS" w:hAnsi="Comic Sans MS" w:cs="Comic Sans MS"/>
                <w:sz w:val="16"/>
                <w:szCs w:val="16"/>
              </w:rPr>
            </w:pPr>
          </w:p>
          <w:p w14:paraId="0B43D68B" w14:textId="77777777" w:rsidR="001835ED" w:rsidRDefault="001835ED">
            <w:pPr>
              <w:rPr>
                <w:sz w:val="16"/>
                <w:szCs w:val="16"/>
              </w:rPr>
            </w:pPr>
          </w:p>
        </w:tc>
        <w:tc>
          <w:tcPr>
            <w:tcW w:w="4485" w:type="dxa"/>
            <w:vMerge/>
            <w:tcBorders>
              <w:top w:val="single" w:sz="8" w:space="0" w:color="000000"/>
              <w:left w:val="single" w:sz="8" w:space="0" w:color="000000"/>
              <w:bottom w:val="single" w:sz="8" w:space="0" w:color="000000"/>
              <w:right w:val="single" w:sz="8" w:space="0" w:color="000000"/>
            </w:tcBorders>
          </w:tcPr>
          <w:p w14:paraId="448A5AA7" w14:textId="77777777" w:rsidR="001835ED" w:rsidRDefault="001835ED">
            <w:pPr>
              <w:widowControl w:val="0"/>
              <w:pBdr>
                <w:top w:val="nil"/>
                <w:left w:val="nil"/>
                <w:bottom w:val="nil"/>
                <w:right w:val="nil"/>
                <w:between w:val="nil"/>
              </w:pBdr>
              <w:spacing w:line="276" w:lineRule="auto"/>
              <w:rPr>
                <w:sz w:val="16"/>
                <w:szCs w:val="16"/>
              </w:rPr>
            </w:pPr>
          </w:p>
        </w:tc>
      </w:tr>
    </w:tbl>
    <w:p w14:paraId="31BF7C34" w14:textId="77777777" w:rsidR="001835ED" w:rsidRDefault="001835ED">
      <w:pPr>
        <w:spacing w:after="0"/>
        <w:ind w:left="-878" w:hanging="10"/>
      </w:pPr>
    </w:p>
    <w:p w14:paraId="1A0C996E" w14:textId="77777777" w:rsidR="001835ED" w:rsidRDefault="001835ED">
      <w:pPr>
        <w:spacing w:after="0"/>
        <w:ind w:left="-878" w:hanging="10"/>
      </w:pPr>
    </w:p>
    <w:p w14:paraId="7066CFD3" w14:textId="77777777" w:rsidR="001835ED" w:rsidRDefault="00000000">
      <w:pPr>
        <w:spacing w:after="0"/>
        <w:ind w:left="-878" w:hanging="10"/>
      </w:pPr>
      <w:r>
        <w:rPr>
          <w:rFonts w:ascii="Comic Sans MS" w:eastAsia="Comic Sans MS" w:hAnsi="Comic Sans MS" w:cs="Comic Sans MS"/>
        </w:rPr>
        <w:t>Rainbow Teddies Pre-School</w:t>
      </w:r>
    </w:p>
    <w:tbl>
      <w:tblPr>
        <w:tblStyle w:val="a0"/>
        <w:tblW w:w="15900" w:type="dxa"/>
        <w:tblInd w:w="-970" w:type="dxa"/>
        <w:tblLayout w:type="fixed"/>
        <w:tblLook w:val="0400" w:firstRow="0" w:lastRow="0" w:firstColumn="0" w:lastColumn="0" w:noHBand="0" w:noVBand="1"/>
      </w:tblPr>
      <w:tblGrid>
        <w:gridCol w:w="1260"/>
        <w:gridCol w:w="1440"/>
        <w:gridCol w:w="8680"/>
        <w:gridCol w:w="4520"/>
      </w:tblGrid>
      <w:tr w:rsidR="001835ED" w14:paraId="755D1FB5" w14:textId="77777777">
        <w:trPr>
          <w:trHeight w:val="240"/>
        </w:trPr>
        <w:tc>
          <w:tcPr>
            <w:tcW w:w="1260" w:type="dxa"/>
            <w:tcBorders>
              <w:top w:val="single" w:sz="8" w:space="0" w:color="000000"/>
              <w:left w:val="single" w:sz="8" w:space="0" w:color="000000"/>
              <w:bottom w:val="single" w:sz="8" w:space="0" w:color="000000"/>
              <w:right w:val="single" w:sz="8" w:space="0" w:color="000000"/>
            </w:tcBorders>
          </w:tcPr>
          <w:p w14:paraId="333FBAB4" w14:textId="77777777" w:rsidR="001835ED" w:rsidRDefault="00000000">
            <w:r>
              <w:rPr>
                <w:rFonts w:ascii="Comic Sans MS" w:eastAsia="Comic Sans MS" w:hAnsi="Comic Sans MS" w:cs="Comic Sans MS"/>
                <w:sz w:val="18"/>
                <w:szCs w:val="18"/>
              </w:rPr>
              <w:t>TERM 6;</w:t>
            </w:r>
          </w:p>
        </w:tc>
        <w:tc>
          <w:tcPr>
            <w:tcW w:w="1440" w:type="dxa"/>
            <w:vMerge w:val="restart"/>
            <w:tcBorders>
              <w:top w:val="single" w:sz="8" w:space="0" w:color="000000"/>
              <w:left w:val="single" w:sz="8" w:space="0" w:color="000000"/>
              <w:bottom w:val="single" w:sz="8" w:space="0" w:color="000000"/>
              <w:right w:val="single" w:sz="8" w:space="0" w:color="000000"/>
            </w:tcBorders>
          </w:tcPr>
          <w:p w14:paraId="2EEA5858" w14:textId="77777777" w:rsidR="001835ED" w:rsidRDefault="00000000">
            <w:pPr>
              <w:ind w:left="15"/>
            </w:pPr>
            <w:r>
              <w:rPr>
                <w:rFonts w:ascii="Comic Sans MS" w:eastAsia="Comic Sans MS" w:hAnsi="Comic Sans MS" w:cs="Comic Sans MS"/>
                <w:b/>
                <w:sz w:val="18"/>
                <w:szCs w:val="18"/>
              </w:rPr>
              <w:t xml:space="preserve">P.E </w:t>
            </w:r>
          </w:p>
        </w:tc>
        <w:tc>
          <w:tcPr>
            <w:tcW w:w="8680" w:type="dxa"/>
            <w:vMerge w:val="restart"/>
            <w:tcBorders>
              <w:top w:val="single" w:sz="8" w:space="0" w:color="000000"/>
              <w:left w:val="single" w:sz="8" w:space="0" w:color="000000"/>
              <w:bottom w:val="single" w:sz="8" w:space="0" w:color="000000"/>
              <w:right w:val="single" w:sz="8" w:space="0" w:color="000000"/>
            </w:tcBorders>
          </w:tcPr>
          <w:p w14:paraId="6F4BF059" w14:textId="77777777" w:rsidR="001835ED" w:rsidRDefault="00000000">
            <w:pPr>
              <w:rPr>
                <w:rFonts w:ascii="Comic Sans MS" w:eastAsia="Comic Sans MS" w:hAnsi="Comic Sans MS" w:cs="Comic Sans MS"/>
                <w:b/>
                <w:sz w:val="18"/>
                <w:szCs w:val="18"/>
              </w:rPr>
            </w:pPr>
            <w:r>
              <w:rPr>
                <w:rFonts w:ascii="Comic Sans MS" w:eastAsia="Comic Sans MS" w:hAnsi="Comic Sans MS" w:cs="Comic Sans MS"/>
                <w:b/>
                <w:sz w:val="18"/>
                <w:szCs w:val="18"/>
              </w:rPr>
              <w:t>Week 1; ring-o-ring-o-roses and fishes in the water and other ring games</w:t>
            </w:r>
          </w:p>
          <w:p w14:paraId="4F507201" w14:textId="77777777" w:rsidR="001835ED" w:rsidRDefault="00000000">
            <w:r>
              <w:rPr>
                <w:rFonts w:ascii="Comic Sans MS" w:eastAsia="Comic Sans MS" w:hAnsi="Comic Sans MS" w:cs="Comic Sans MS"/>
                <w:b/>
                <w:sz w:val="18"/>
                <w:szCs w:val="18"/>
              </w:rPr>
              <w:t xml:space="preserve">Week 2; Traffic lights game, moving like vehicles </w:t>
            </w:r>
          </w:p>
          <w:p w14:paraId="5C326AF3" w14:textId="77777777" w:rsidR="001835ED" w:rsidRDefault="00000000">
            <w:r>
              <w:rPr>
                <w:rFonts w:ascii="Comic Sans MS" w:eastAsia="Comic Sans MS" w:hAnsi="Comic Sans MS" w:cs="Comic Sans MS"/>
                <w:b/>
                <w:sz w:val="18"/>
                <w:szCs w:val="18"/>
              </w:rPr>
              <w:t>Week 3; Balancing beams</w:t>
            </w:r>
          </w:p>
          <w:p w14:paraId="153DDD46" w14:textId="77777777" w:rsidR="001835ED" w:rsidRDefault="00000000">
            <w:r>
              <w:rPr>
                <w:rFonts w:ascii="Comic Sans MS" w:eastAsia="Comic Sans MS" w:hAnsi="Comic Sans MS" w:cs="Comic Sans MS"/>
                <w:b/>
                <w:sz w:val="18"/>
                <w:szCs w:val="18"/>
              </w:rPr>
              <w:t>Week 4; Parachute games</w:t>
            </w:r>
          </w:p>
          <w:p w14:paraId="015E769D" w14:textId="77777777" w:rsidR="001835ED" w:rsidRDefault="00000000">
            <w:r>
              <w:rPr>
                <w:rFonts w:ascii="Comic Sans MS" w:eastAsia="Comic Sans MS" w:hAnsi="Comic Sans MS" w:cs="Comic Sans MS"/>
                <w:b/>
                <w:sz w:val="18"/>
                <w:szCs w:val="18"/>
              </w:rPr>
              <w:t>Week 5; Yoga</w:t>
            </w:r>
          </w:p>
          <w:p w14:paraId="1FF910A5" w14:textId="77777777" w:rsidR="001835ED" w:rsidRDefault="00000000">
            <w:pPr>
              <w:rPr>
                <w:rFonts w:ascii="Comic Sans MS" w:eastAsia="Comic Sans MS" w:hAnsi="Comic Sans MS" w:cs="Comic Sans MS"/>
                <w:b/>
                <w:sz w:val="18"/>
                <w:szCs w:val="18"/>
              </w:rPr>
            </w:pPr>
            <w:r>
              <w:rPr>
                <w:rFonts w:ascii="Comic Sans MS" w:eastAsia="Comic Sans MS" w:hAnsi="Comic Sans MS" w:cs="Comic Sans MS"/>
                <w:b/>
                <w:sz w:val="18"/>
                <w:szCs w:val="18"/>
              </w:rPr>
              <w:t>Week 6; Obstacle course</w:t>
            </w:r>
          </w:p>
        </w:tc>
        <w:tc>
          <w:tcPr>
            <w:tcW w:w="4520" w:type="dxa"/>
            <w:vMerge w:val="restart"/>
            <w:tcBorders>
              <w:top w:val="single" w:sz="8" w:space="0" w:color="000000"/>
              <w:left w:val="single" w:sz="8" w:space="0" w:color="000000"/>
              <w:bottom w:val="single" w:sz="8" w:space="0" w:color="000000"/>
              <w:right w:val="single" w:sz="8" w:space="0" w:color="000000"/>
            </w:tcBorders>
          </w:tcPr>
          <w:p w14:paraId="310058D8" w14:textId="77777777" w:rsidR="001835ED" w:rsidRDefault="001835ED">
            <w:pPr>
              <w:pBdr>
                <w:top w:val="nil"/>
                <w:bottom w:val="nil"/>
                <w:between w:val="nil"/>
              </w:pBdr>
              <w:spacing w:before="240" w:after="240" w:line="288" w:lineRule="auto"/>
              <w:rPr>
                <w:rFonts w:ascii="Comic Sans MS" w:eastAsia="Comic Sans MS" w:hAnsi="Comic Sans MS" w:cs="Comic Sans MS"/>
                <w:sz w:val="16"/>
                <w:szCs w:val="16"/>
              </w:rPr>
            </w:pPr>
          </w:p>
        </w:tc>
      </w:tr>
      <w:tr w:rsidR="001835ED" w14:paraId="794546AA" w14:textId="77777777">
        <w:trPr>
          <w:trHeight w:val="180"/>
        </w:trPr>
        <w:tc>
          <w:tcPr>
            <w:tcW w:w="1260" w:type="dxa"/>
            <w:tcBorders>
              <w:top w:val="single" w:sz="8" w:space="0" w:color="000000"/>
              <w:left w:val="single" w:sz="8" w:space="0" w:color="000000"/>
              <w:bottom w:val="single" w:sz="8" w:space="0" w:color="000000"/>
              <w:right w:val="single" w:sz="8" w:space="0" w:color="000000"/>
            </w:tcBorders>
          </w:tcPr>
          <w:p w14:paraId="10966505" w14:textId="77777777" w:rsidR="001835ED" w:rsidRDefault="001835ED"/>
        </w:tc>
        <w:tc>
          <w:tcPr>
            <w:tcW w:w="1440" w:type="dxa"/>
            <w:vMerge/>
            <w:tcBorders>
              <w:top w:val="single" w:sz="8" w:space="0" w:color="000000"/>
              <w:left w:val="single" w:sz="8" w:space="0" w:color="000000"/>
              <w:bottom w:val="single" w:sz="8" w:space="0" w:color="000000"/>
              <w:right w:val="single" w:sz="8" w:space="0" w:color="000000"/>
            </w:tcBorders>
          </w:tcPr>
          <w:p w14:paraId="74AE2F3B" w14:textId="77777777" w:rsidR="001835ED" w:rsidRDefault="001835ED">
            <w:pPr>
              <w:widowControl w:val="0"/>
              <w:pBdr>
                <w:top w:val="nil"/>
                <w:left w:val="nil"/>
                <w:bottom w:val="nil"/>
                <w:right w:val="nil"/>
                <w:between w:val="nil"/>
              </w:pBdr>
              <w:spacing w:line="276" w:lineRule="auto"/>
            </w:pPr>
          </w:p>
        </w:tc>
        <w:tc>
          <w:tcPr>
            <w:tcW w:w="8680" w:type="dxa"/>
            <w:vMerge/>
            <w:tcBorders>
              <w:top w:val="single" w:sz="8" w:space="0" w:color="000000"/>
              <w:left w:val="single" w:sz="8" w:space="0" w:color="000000"/>
              <w:bottom w:val="single" w:sz="8" w:space="0" w:color="000000"/>
              <w:right w:val="single" w:sz="8" w:space="0" w:color="000000"/>
            </w:tcBorders>
          </w:tcPr>
          <w:p w14:paraId="5956D009" w14:textId="77777777" w:rsidR="001835ED" w:rsidRDefault="001835ED">
            <w:pPr>
              <w:widowControl w:val="0"/>
              <w:pBdr>
                <w:top w:val="nil"/>
                <w:left w:val="nil"/>
                <w:bottom w:val="nil"/>
                <w:right w:val="nil"/>
                <w:between w:val="nil"/>
              </w:pBdr>
              <w:spacing w:line="276" w:lineRule="auto"/>
            </w:pPr>
          </w:p>
        </w:tc>
        <w:tc>
          <w:tcPr>
            <w:tcW w:w="4520" w:type="dxa"/>
            <w:vMerge/>
            <w:tcBorders>
              <w:top w:val="single" w:sz="8" w:space="0" w:color="000000"/>
              <w:left w:val="single" w:sz="8" w:space="0" w:color="000000"/>
              <w:bottom w:val="single" w:sz="8" w:space="0" w:color="000000"/>
              <w:right w:val="single" w:sz="8" w:space="0" w:color="000000"/>
            </w:tcBorders>
          </w:tcPr>
          <w:p w14:paraId="7277CECB" w14:textId="77777777" w:rsidR="001835ED" w:rsidRDefault="001835ED">
            <w:pPr>
              <w:widowControl w:val="0"/>
              <w:pBdr>
                <w:top w:val="nil"/>
                <w:left w:val="nil"/>
                <w:bottom w:val="nil"/>
                <w:right w:val="nil"/>
                <w:between w:val="nil"/>
              </w:pBdr>
              <w:spacing w:line="276" w:lineRule="auto"/>
            </w:pPr>
          </w:p>
        </w:tc>
      </w:tr>
      <w:tr w:rsidR="001835ED" w14:paraId="05B41391" w14:textId="77777777">
        <w:trPr>
          <w:trHeight w:val="660"/>
        </w:trPr>
        <w:tc>
          <w:tcPr>
            <w:tcW w:w="1260" w:type="dxa"/>
            <w:tcBorders>
              <w:top w:val="single" w:sz="8" w:space="0" w:color="000000"/>
              <w:left w:val="single" w:sz="8" w:space="0" w:color="000000"/>
              <w:bottom w:val="single" w:sz="8" w:space="0" w:color="000000"/>
              <w:right w:val="single" w:sz="8" w:space="0" w:color="000000"/>
            </w:tcBorders>
          </w:tcPr>
          <w:p w14:paraId="71B4F0F3" w14:textId="77777777" w:rsidR="001835ED" w:rsidRDefault="00000000">
            <w:r>
              <w:rPr>
                <w:rFonts w:ascii="Comic Sans MS" w:eastAsia="Comic Sans MS" w:hAnsi="Comic Sans MS" w:cs="Comic Sans MS"/>
                <w:sz w:val="18"/>
                <w:szCs w:val="18"/>
              </w:rPr>
              <w:t>TERM 6;</w:t>
            </w:r>
          </w:p>
        </w:tc>
        <w:tc>
          <w:tcPr>
            <w:tcW w:w="1440" w:type="dxa"/>
            <w:vMerge w:val="restart"/>
            <w:tcBorders>
              <w:top w:val="single" w:sz="8" w:space="0" w:color="000000"/>
              <w:left w:val="single" w:sz="8" w:space="0" w:color="000000"/>
              <w:bottom w:val="single" w:sz="8" w:space="0" w:color="000000"/>
              <w:right w:val="single" w:sz="8" w:space="0" w:color="000000"/>
            </w:tcBorders>
          </w:tcPr>
          <w:p w14:paraId="458C8A98" w14:textId="77777777" w:rsidR="001835ED" w:rsidRDefault="00000000">
            <w:pPr>
              <w:ind w:left="15"/>
            </w:pPr>
            <w:r>
              <w:rPr>
                <w:rFonts w:ascii="Comic Sans MS" w:eastAsia="Comic Sans MS" w:hAnsi="Comic Sans MS" w:cs="Comic Sans MS"/>
                <w:b/>
                <w:sz w:val="18"/>
                <w:szCs w:val="18"/>
              </w:rPr>
              <w:t>Home</w:t>
            </w:r>
          </w:p>
          <w:p w14:paraId="3BADCDD9" w14:textId="77777777" w:rsidR="001835ED" w:rsidRDefault="00000000">
            <w:pPr>
              <w:ind w:left="15"/>
            </w:pPr>
            <w:r>
              <w:rPr>
                <w:rFonts w:ascii="Comic Sans MS" w:eastAsia="Comic Sans MS" w:hAnsi="Comic Sans MS" w:cs="Comic Sans MS"/>
                <w:b/>
                <w:sz w:val="18"/>
                <w:szCs w:val="18"/>
              </w:rPr>
              <w:lastRenderedPageBreak/>
              <w:t>Learning suggestions;</w:t>
            </w:r>
          </w:p>
        </w:tc>
        <w:tc>
          <w:tcPr>
            <w:tcW w:w="8680" w:type="dxa"/>
            <w:vMerge w:val="restart"/>
            <w:tcBorders>
              <w:top w:val="single" w:sz="8" w:space="0" w:color="000000"/>
              <w:left w:val="single" w:sz="8" w:space="0" w:color="000000"/>
              <w:bottom w:val="single" w:sz="8" w:space="0" w:color="000000"/>
              <w:right w:val="single" w:sz="8" w:space="0" w:color="000000"/>
            </w:tcBorders>
          </w:tcPr>
          <w:p w14:paraId="15BED580" w14:textId="77777777" w:rsidR="001835ED" w:rsidRDefault="001835ED">
            <w:pPr>
              <w:spacing w:line="217" w:lineRule="auto"/>
              <w:rPr>
                <w:rFonts w:ascii="Comic Sans MS" w:eastAsia="Comic Sans MS" w:hAnsi="Comic Sans MS" w:cs="Comic Sans MS"/>
                <w:sz w:val="16"/>
                <w:szCs w:val="16"/>
              </w:rPr>
            </w:pPr>
          </w:p>
          <w:p w14:paraId="551156E8" w14:textId="77777777" w:rsidR="001835ED" w:rsidRDefault="00000000">
            <w:pPr>
              <w:spacing w:line="217" w:lineRule="auto"/>
              <w:rPr>
                <w:rFonts w:ascii="Comic Sans MS" w:eastAsia="Comic Sans MS" w:hAnsi="Comic Sans MS" w:cs="Comic Sans MS"/>
                <w:sz w:val="16"/>
                <w:szCs w:val="16"/>
              </w:rPr>
            </w:pPr>
            <w:r>
              <w:rPr>
                <w:rFonts w:ascii="Comic Sans MS" w:eastAsia="Comic Sans MS" w:hAnsi="Comic Sans MS" w:cs="Comic Sans MS"/>
                <w:sz w:val="16"/>
                <w:szCs w:val="16"/>
              </w:rPr>
              <w:t>Practise getting dressed yourself at home, focusing on shoes and socks.</w:t>
            </w:r>
          </w:p>
          <w:p w14:paraId="153FE018" w14:textId="77777777" w:rsidR="001835ED" w:rsidRDefault="001835ED">
            <w:pPr>
              <w:spacing w:line="217" w:lineRule="auto"/>
              <w:rPr>
                <w:rFonts w:ascii="Comic Sans MS" w:eastAsia="Comic Sans MS" w:hAnsi="Comic Sans MS" w:cs="Comic Sans MS"/>
                <w:sz w:val="16"/>
                <w:szCs w:val="16"/>
              </w:rPr>
            </w:pPr>
          </w:p>
          <w:p w14:paraId="4E84BC14" w14:textId="77777777" w:rsidR="001835ED" w:rsidRDefault="001835ED">
            <w:pPr>
              <w:spacing w:line="217" w:lineRule="auto"/>
              <w:rPr>
                <w:rFonts w:ascii="Comic Sans MS" w:eastAsia="Comic Sans MS" w:hAnsi="Comic Sans MS" w:cs="Comic Sans MS"/>
                <w:sz w:val="16"/>
                <w:szCs w:val="16"/>
              </w:rPr>
            </w:pPr>
          </w:p>
        </w:tc>
        <w:tc>
          <w:tcPr>
            <w:tcW w:w="4520" w:type="dxa"/>
            <w:vMerge w:val="restart"/>
            <w:tcBorders>
              <w:top w:val="single" w:sz="8" w:space="0" w:color="000000"/>
              <w:left w:val="single" w:sz="8" w:space="0" w:color="000000"/>
              <w:bottom w:val="single" w:sz="8" w:space="0" w:color="000000"/>
              <w:right w:val="single" w:sz="8" w:space="0" w:color="000000"/>
            </w:tcBorders>
          </w:tcPr>
          <w:p w14:paraId="5530306B" w14:textId="77777777" w:rsidR="001835ED" w:rsidRDefault="00000000">
            <w:pPr>
              <w:ind w:left="5"/>
              <w:rPr>
                <w:sz w:val="16"/>
                <w:szCs w:val="16"/>
              </w:rPr>
            </w:pPr>
            <w:r>
              <w:rPr>
                <w:rFonts w:ascii="Comic Sans MS" w:eastAsia="Comic Sans MS" w:hAnsi="Comic Sans MS" w:cs="Comic Sans MS"/>
                <w:sz w:val="16"/>
                <w:szCs w:val="16"/>
              </w:rPr>
              <w:lastRenderedPageBreak/>
              <w:t>Same learning intentions as listed above.</w:t>
            </w:r>
          </w:p>
          <w:p w14:paraId="34BE5AF4" w14:textId="77777777" w:rsidR="001835ED" w:rsidRDefault="00000000">
            <w:pPr>
              <w:ind w:left="5"/>
              <w:rPr>
                <w:sz w:val="16"/>
                <w:szCs w:val="16"/>
              </w:rPr>
            </w:pPr>
            <w:r>
              <w:rPr>
                <w:rFonts w:ascii="Comic Sans MS" w:eastAsia="Comic Sans MS" w:hAnsi="Comic Sans MS" w:cs="Comic Sans MS"/>
                <w:sz w:val="16"/>
                <w:szCs w:val="16"/>
              </w:rPr>
              <w:lastRenderedPageBreak/>
              <w:t>Please bring anything your child makes into Pre-school so the children can share what they have done with their friends. This is a real confidence boost for them.</w:t>
            </w:r>
          </w:p>
        </w:tc>
      </w:tr>
      <w:tr w:rsidR="001835ED" w14:paraId="59158D02" w14:textId="77777777">
        <w:trPr>
          <w:trHeight w:val="820"/>
        </w:trPr>
        <w:tc>
          <w:tcPr>
            <w:tcW w:w="1260" w:type="dxa"/>
            <w:tcBorders>
              <w:top w:val="single" w:sz="8" w:space="0" w:color="000000"/>
              <w:left w:val="single" w:sz="8" w:space="0" w:color="000000"/>
              <w:bottom w:val="single" w:sz="8" w:space="0" w:color="000000"/>
              <w:right w:val="single" w:sz="8" w:space="0" w:color="000000"/>
            </w:tcBorders>
          </w:tcPr>
          <w:p w14:paraId="685F5BBE" w14:textId="77777777" w:rsidR="001835ED" w:rsidRDefault="001835ED"/>
        </w:tc>
        <w:tc>
          <w:tcPr>
            <w:tcW w:w="1440" w:type="dxa"/>
            <w:vMerge/>
            <w:tcBorders>
              <w:top w:val="single" w:sz="8" w:space="0" w:color="000000"/>
              <w:left w:val="single" w:sz="8" w:space="0" w:color="000000"/>
              <w:bottom w:val="single" w:sz="8" w:space="0" w:color="000000"/>
              <w:right w:val="single" w:sz="8" w:space="0" w:color="000000"/>
            </w:tcBorders>
          </w:tcPr>
          <w:p w14:paraId="2D4F7F76" w14:textId="77777777" w:rsidR="001835ED" w:rsidRDefault="001835ED">
            <w:pPr>
              <w:widowControl w:val="0"/>
              <w:pBdr>
                <w:top w:val="nil"/>
                <w:left w:val="nil"/>
                <w:bottom w:val="nil"/>
                <w:right w:val="nil"/>
                <w:between w:val="nil"/>
              </w:pBdr>
              <w:spacing w:line="276" w:lineRule="auto"/>
            </w:pPr>
          </w:p>
        </w:tc>
        <w:tc>
          <w:tcPr>
            <w:tcW w:w="8680" w:type="dxa"/>
            <w:vMerge/>
            <w:tcBorders>
              <w:top w:val="single" w:sz="8" w:space="0" w:color="000000"/>
              <w:left w:val="single" w:sz="8" w:space="0" w:color="000000"/>
              <w:bottom w:val="single" w:sz="8" w:space="0" w:color="000000"/>
              <w:right w:val="single" w:sz="8" w:space="0" w:color="000000"/>
            </w:tcBorders>
          </w:tcPr>
          <w:p w14:paraId="5DD999DF" w14:textId="77777777" w:rsidR="001835ED" w:rsidRDefault="001835ED">
            <w:pPr>
              <w:widowControl w:val="0"/>
              <w:pBdr>
                <w:top w:val="nil"/>
                <w:left w:val="nil"/>
                <w:bottom w:val="nil"/>
                <w:right w:val="nil"/>
                <w:between w:val="nil"/>
              </w:pBdr>
              <w:spacing w:line="276" w:lineRule="auto"/>
            </w:pPr>
          </w:p>
        </w:tc>
        <w:tc>
          <w:tcPr>
            <w:tcW w:w="4520" w:type="dxa"/>
            <w:vMerge/>
            <w:tcBorders>
              <w:top w:val="single" w:sz="8" w:space="0" w:color="000000"/>
              <w:left w:val="single" w:sz="8" w:space="0" w:color="000000"/>
              <w:bottom w:val="single" w:sz="8" w:space="0" w:color="000000"/>
              <w:right w:val="single" w:sz="8" w:space="0" w:color="000000"/>
            </w:tcBorders>
          </w:tcPr>
          <w:p w14:paraId="7FF0EF34" w14:textId="77777777" w:rsidR="001835ED" w:rsidRDefault="001835ED">
            <w:pPr>
              <w:widowControl w:val="0"/>
              <w:pBdr>
                <w:top w:val="nil"/>
                <w:left w:val="nil"/>
                <w:bottom w:val="nil"/>
                <w:right w:val="nil"/>
                <w:between w:val="nil"/>
              </w:pBdr>
              <w:spacing w:line="276" w:lineRule="auto"/>
            </w:pPr>
          </w:p>
        </w:tc>
      </w:tr>
      <w:tr w:rsidR="001835ED" w14:paraId="5A128E69" w14:textId="77777777">
        <w:trPr>
          <w:trHeight w:val="1700"/>
        </w:trPr>
        <w:tc>
          <w:tcPr>
            <w:tcW w:w="1260" w:type="dxa"/>
            <w:tcBorders>
              <w:top w:val="single" w:sz="8" w:space="0" w:color="000000"/>
              <w:left w:val="single" w:sz="8" w:space="0" w:color="000000"/>
              <w:bottom w:val="single" w:sz="8" w:space="0" w:color="000000"/>
              <w:right w:val="single" w:sz="8" w:space="0" w:color="000000"/>
            </w:tcBorders>
          </w:tcPr>
          <w:p w14:paraId="2ACF6DF4" w14:textId="77777777" w:rsidR="001835ED" w:rsidRDefault="00000000">
            <w:pPr>
              <w:rPr>
                <w:rFonts w:ascii="Comic Sans MS" w:eastAsia="Comic Sans MS" w:hAnsi="Comic Sans MS" w:cs="Comic Sans MS"/>
                <w:sz w:val="18"/>
                <w:szCs w:val="18"/>
              </w:rPr>
            </w:pPr>
            <w:r>
              <w:rPr>
                <w:rFonts w:ascii="Comic Sans MS" w:eastAsia="Comic Sans MS" w:hAnsi="Comic Sans MS" w:cs="Comic Sans MS"/>
                <w:sz w:val="18"/>
                <w:szCs w:val="18"/>
              </w:rPr>
              <w:t>TERM 6;</w:t>
            </w:r>
          </w:p>
        </w:tc>
        <w:tc>
          <w:tcPr>
            <w:tcW w:w="1440" w:type="dxa"/>
            <w:tcBorders>
              <w:top w:val="single" w:sz="8" w:space="0" w:color="000000"/>
              <w:left w:val="single" w:sz="8" w:space="0" w:color="000000"/>
              <w:bottom w:val="single" w:sz="8" w:space="0" w:color="000000"/>
              <w:right w:val="single" w:sz="8" w:space="0" w:color="000000"/>
            </w:tcBorders>
          </w:tcPr>
          <w:p w14:paraId="72B9F684" w14:textId="77777777" w:rsidR="001835ED" w:rsidRDefault="00000000">
            <w:pPr>
              <w:ind w:left="15"/>
              <w:rPr>
                <w:rFonts w:ascii="Comic Sans MS" w:eastAsia="Comic Sans MS" w:hAnsi="Comic Sans MS" w:cs="Comic Sans MS"/>
                <w:b/>
                <w:sz w:val="18"/>
                <w:szCs w:val="18"/>
              </w:rPr>
            </w:pPr>
            <w:r>
              <w:rPr>
                <w:rFonts w:ascii="Comic Sans MS" w:eastAsia="Comic Sans MS" w:hAnsi="Comic Sans MS" w:cs="Comic Sans MS"/>
                <w:b/>
                <w:sz w:val="18"/>
                <w:szCs w:val="18"/>
              </w:rPr>
              <w:t>Music focus</w:t>
            </w:r>
          </w:p>
        </w:tc>
        <w:tc>
          <w:tcPr>
            <w:tcW w:w="8680" w:type="dxa"/>
            <w:tcBorders>
              <w:top w:val="single" w:sz="8" w:space="0" w:color="000000"/>
              <w:left w:val="single" w:sz="8" w:space="0" w:color="000000"/>
              <w:bottom w:val="single" w:sz="8" w:space="0" w:color="000000"/>
              <w:right w:val="single" w:sz="8" w:space="0" w:color="000000"/>
            </w:tcBorders>
          </w:tcPr>
          <w:p w14:paraId="63330DBA" w14:textId="77777777" w:rsidR="001835ED" w:rsidRDefault="00000000">
            <w:pPr>
              <w:rPr>
                <w:rFonts w:ascii="Comic Sans MS" w:eastAsia="Comic Sans MS" w:hAnsi="Comic Sans MS" w:cs="Comic Sans MS"/>
                <w:sz w:val="18"/>
                <w:szCs w:val="18"/>
              </w:rPr>
            </w:pPr>
            <w:r>
              <w:rPr>
                <w:rFonts w:ascii="Comic Sans MS" w:eastAsia="Comic Sans MS" w:hAnsi="Comic Sans MS" w:cs="Comic Sans MS"/>
                <w:b/>
                <w:sz w:val="18"/>
                <w:szCs w:val="18"/>
              </w:rPr>
              <w:t>Week 1; Singing</w:t>
            </w:r>
            <w:r>
              <w:rPr>
                <w:rFonts w:ascii="Comic Sans MS" w:eastAsia="Comic Sans MS" w:hAnsi="Comic Sans MS" w:cs="Comic Sans MS"/>
                <w:sz w:val="18"/>
                <w:szCs w:val="18"/>
              </w:rPr>
              <w:t xml:space="preserve"> – Row your boat, Baby shark</w:t>
            </w:r>
          </w:p>
          <w:p w14:paraId="38A28870" w14:textId="77777777" w:rsidR="001835ED" w:rsidRDefault="00000000">
            <w:pPr>
              <w:rPr>
                <w:rFonts w:ascii="Comic Sans MS" w:eastAsia="Comic Sans MS" w:hAnsi="Comic Sans MS" w:cs="Comic Sans MS"/>
                <w:sz w:val="18"/>
                <w:szCs w:val="18"/>
              </w:rPr>
            </w:pPr>
            <w:r>
              <w:rPr>
                <w:rFonts w:ascii="Comic Sans MS" w:eastAsia="Comic Sans MS" w:hAnsi="Comic Sans MS" w:cs="Comic Sans MS"/>
                <w:b/>
                <w:sz w:val="18"/>
                <w:szCs w:val="18"/>
              </w:rPr>
              <w:t xml:space="preserve">Week 2; Playing - </w:t>
            </w:r>
            <w:r>
              <w:rPr>
                <w:rFonts w:ascii="Comic Sans MS" w:eastAsia="Comic Sans MS" w:hAnsi="Comic Sans MS" w:cs="Comic Sans MS"/>
                <w:sz w:val="18"/>
                <w:szCs w:val="18"/>
              </w:rPr>
              <w:t>Story using instruments</w:t>
            </w:r>
          </w:p>
          <w:p w14:paraId="4E5911CB" w14:textId="77777777" w:rsidR="001835ED" w:rsidRDefault="00000000">
            <w:pPr>
              <w:rPr>
                <w:rFonts w:ascii="Comic Sans MS" w:eastAsia="Comic Sans MS" w:hAnsi="Comic Sans MS" w:cs="Comic Sans MS"/>
                <w:sz w:val="18"/>
                <w:szCs w:val="18"/>
              </w:rPr>
            </w:pPr>
            <w:r>
              <w:rPr>
                <w:rFonts w:ascii="Comic Sans MS" w:eastAsia="Comic Sans MS" w:hAnsi="Comic Sans MS" w:cs="Comic Sans MS"/>
                <w:b/>
                <w:sz w:val="18"/>
                <w:szCs w:val="18"/>
              </w:rPr>
              <w:t xml:space="preserve">Week 3; Moving - </w:t>
            </w:r>
            <w:r>
              <w:rPr>
                <w:rFonts w:ascii="Comic Sans MS" w:eastAsia="Comic Sans MS" w:hAnsi="Comic Sans MS" w:cs="Comic Sans MS"/>
                <w:sz w:val="18"/>
                <w:szCs w:val="18"/>
              </w:rPr>
              <w:t>Story using movement/scrimbling</w:t>
            </w:r>
          </w:p>
          <w:p w14:paraId="4A0C822B" w14:textId="77777777" w:rsidR="001835ED" w:rsidRDefault="00000000">
            <w:pPr>
              <w:rPr>
                <w:rFonts w:ascii="Comic Sans MS" w:eastAsia="Comic Sans MS" w:hAnsi="Comic Sans MS" w:cs="Comic Sans MS"/>
                <w:sz w:val="18"/>
                <w:szCs w:val="18"/>
              </w:rPr>
            </w:pPr>
            <w:r>
              <w:rPr>
                <w:rFonts w:ascii="Comic Sans MS" w:eastAsia="Comic Sans MS" w:hAnsi="Comic Sans MS" w:cs="Comic Sans MS"/>
                <w:b/>
                <w:sz w:val="18"/>
                <w:szCs w:val="18"/>
              </w:rPr>
              <w:t xml:space="preserve">Week 4; Sing - </w:t>
            </w:r>
            <w:r>
              <w:rPr>
                <w:rFonts w:ascii="Comic Sans MS" w:eastAsia="Comic Sans MS" w:hAnsi="Comic Sans MS" w:cs="Comic Sans MS"/>
                <w:sz w:val="18"/>
                <w:szCs w:val="18"/>
              </w:rPr>
              <w:t>5 little men in a flying saucer/wheels on the bus</w:t>
            </w:r>
          </w:p>
          <w:p w14:paraId="5CEA9B43" w14:textId="77777777" w:rsidR="001835ED" w:rsidRDefault="00000000">
            <w:pPr>
              <w:rPr>
                <w:rFonts w:ascii="Comic Sans MS" w:eastAsia="Comic Sans MS" w:hAnsi="Comic Sans MS" w:cs="Comic Sans MS"/>
                <w:sz w:val="18"/>
                <w:szCs w:val="18"/>
              </w:rPr>
            </w:pPr>
            <w:r>
              <w:rPr>
                <w:rFonts w:ascii="Comic Sans MS" w:eastAsia="Comic Sans MS" w:hAnsi="Comic Sans MS" w:cs="Comic Sans MS"/>
                <w:b/>
                <w:sz w:val="18"/>
                <w:szCs w:val="18"/>
              </w:rPr>
              <w:t xml:space="preserve">Week 5: Playing - </w:t>
            </w:r>
            <w:r>
              <w:rPr>
                <w:rFonts w:ascii="Comic Sans MS" w:eastAsia="Comic Sans MS" w:hAnsi="Comic Sans MS" w:cs="Comic Sans MS"/>
                <w:sz w:val="18"/>
                <w:szCs w:val="18"/>
              </w:rPr>
              <w:t>Listen to different types of music/express feelings</w:t>
            </w:r>
          </w:p>
          <w:p w14:paraId="2F534BE8" w14:textId="77777777" w:rsidR="001835ED" w:rsidRDefault="00000000">
            <w:pPr>
              <w:rPr>
                <w:rFonts w:ascii="Comic Sans MS" w:eastAsia="Comic Sans MS" w:hAnsi="Comic Sans MS" w:cs="Comic Sans MS"/>
                <w:sz w:val="18"/>
                <w:szCs w:val="18"/>
              </w:rPr>
            </w:pPr>
            <w:r>
              <w:rPr>
                <w:rFonts w:ascii="Comic Sans MS" w:eastAsia="Comic Sans MS" w:hAnsi="Comic Sans MS" w:cs="Comic Sans MS"/>
                <w:b/>
                <w:sz w:val="18"/>
                <w:szCs w:val="18"/>
              </w:rPr>
              <w:t xml:space="preserve">Week 6: Moving - </w:t>
            </w:r>
            <w:r>
              <w:rPr>
                <w:rFonts w:ascii="Comic Sans MS" w:eastAsia="Comic Sans MS" w:hAnsi="Comic Sans MS" w:cs="Comic Sans MS"/>
                <w:sz w:val="18"/>
                <w:szCs w:val="18"/>
              </w:rPr>
              <w:t>Free dance</w:t>
            </w:r>
          </w:p>
          <w:p w14:paraId="2993D2B5" w14:textId="77777777" w:rsidR="001835ED" w:rsidRDefault="00000000">
            <w:pPr>
              <w:rPr>
                <w:rFonts w:ascii="Comic Sans MS" w:eastAsia="Comic Sans MS" w:hAnsi="Comic Sans MS" w:cs="Comic Sans MS"/>
                <w:sz w:val="18"/>
                <w:szCs w:val="18"/>
              </w:rPr>
            </w:pPr>
            <w:r>
              <w:rPr>
                <w:rFonts w:ascii="Comic Sans MS" w:eastAsia="Comic Sans MS" w:hAnsi="Comic Sans MS" w:cs="Comic Sans MS"/>
                <w:b/>
                <w:sz w:val="18"/>
                <w:szCs w:val="18"/>
              </w:rPr>
              <w:t>Week 7: Singing -</w:t>
            </w:r>
            <w:r>
              <w:rPr>
                <w:rFonts w:ascii="Comic Sans MS" w:eastAsia="Comic Sans MS" w:hAnsi="Comic Sans MS" w:cs="Comic Sans MS"/>
                <w:sz w:val="18"/>
                <w:szCs w:val="18"/>
              </w:rPr>
              <w:t xml:space="preserve"> Favourite songs</w:t>
            </w:r>
          </w:p>
        </w:tc>
        <w:tc>
          <w:tcPr>
            <w:tcW w:w="4520" w:type="dxa"/>
            <w:tcBorders>
              <w:top w:val="single" w:sz="8" w:space="0" w:color="000000"/>
              <w:left w:val="single" w:sz="8" w:space="0" w:color="000000"/>
              <w:bottom w:val="single" w:sz="8" w:space="0" w:color="000000"/>
              <w:right w:val="single" w:sz="8" w:space="0" w:color="000000"/>
            </w:tcBorders>
          </w:tcPr>
          <w:p w14:paraId="270731E9" w14:textId="77777777" w:rsidR="001835ED" w:rsidRDefault="001835ED">
            <w:pPr>
              <w:spacing w:line="216" w:lineRule="auto"/>
              <w:rPr>
                <w:rFonts w:ascii="Comic Sans MS" w:eastAsia="Comic Sans MS" w:hAnsi="Comic Sans MS" w:cs="Comic Sans MS"/>
                <w:sz w:val="18"/>
                <w:szCs w:val="18"/>
              </w:rPr>
            </w:pPr>
          </w:p>
        </w:tc>
      </w:tr>
    </w:tbl>
    <w:p w14:paraId="14EE3906" w14:textId="77777777" w:rsidR="001835ED" w:rsidRDefault="001835ED"/>
    <w:sectPr w:rsidR="001835ED">
      <w:pgSz w:w="16840" w:h="11920" w:orient="landscape"/>
      <w:pgMar w:top="284"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FDB"/>
    <w:multiLevelType w:val="multilevel"/>
    <w:tmpl w:val="9BF81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7D1DF4"/>
    <w:multiLevelType w:val="multilevel"/>
    <w:tmpl w:val="7B6EC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944A47"/>
    <w:multiLevelType w:val="multilevel"/>
    <w:tmpl w:val="797E6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798438">
    <w:abstractNumId w:val="0"/>
  </w:num>
  <w:num w:numId="2" w16cid:durableId="1364088222">
    <w:abstractNumId w:val="2"/>
  </w:num>
  <w:num w:numId="3" w16cid:durableId="159312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ED"/>
    <w:rsid w:val="001835ED"/>
    <w:rsid w:val="004409A5"/>
    <w:rsid w:val="005B3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7ACE"/>
  <w15:docId w15:val="{77BF5BC3-09E6-4D7B-B587-FB09F10D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pPr>
      <w:spacing w:after="0" w:line="240" w:lineRule="auto"/>
    </w:pPr>
    <w:tblPr>
      <w:tblStyleRowBandSize w:val="1"/>
      <w:tblStyleColBandSize w:val="1"/>
      <w:tblCellMar>
        <w:top w:w="48" w:type="dxa"/>
        <w:left w:w="97" w:type="dxa"/>
        <w:right w:w="114" w:type="dxa"/>
      </w:tblCellMar>
    </w:tblPr>
  </w:style>
  <w:style w:type="table" w:customStyle="1" w:styleId="a0">
    <w:basedOn w:val="TableNormal"/>
    <w:pPr>
      <w:spacing w:after="0" w:line="240" w:lineRule="auto"/>
    </w:pPr>
    <w:tblPr>
      <w:tblStyleRowBandSize w:val="1"/>
      <w:tblStyleColBandSize w:val="1"/>
      <w:tblCellMar>
        <w:top w:w="48" w:type="dxa"/>
        <w:left w:w="97" w:type="dxa"/>
        <w:right w:w="11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Collins</dc:creator>
  <cp:lastModifiedBy>Marie Collins</cp:lastModifiedBy>
  <cp:revision>2</cp:revision>
  <dcterms:created xsi:type="dcterms:W3CDTF">2025-05-28T18:20:00Z</dcterms:created>
  <dcterms:modified xsi:type="dcterms:W3CDTF">2025-05-28T18:20:00Z</dcterms:modified>
</cp:coreProperties>
</file>